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379C" w:rsidRPr="00947EE0" w:rsidRDefault="00A179DA">
      <w:pPr>
        <w:rPr>
          <w:rFonts w:ascii="ＭＳ ゴシック" w:eastAsia="ＭＳ ゴシック" w:hAnsi="ＭＳ ゴシック"/>
        </w:rPr>
      </w:pPr>
      <w:r w:rsidRPr="00947EE0">
        <w:rPr>
          <w:rFonts w:ascii="ＭＳ ゴシック" w:eastAsia="ＭＳ ゴシック" w:hAnsi="ＭＳ ゴシック"/>
          <w:noProof/>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-151075</wp:posOffset>
                </wp:positionV>
                <wp:extent cx="6194066" cy="588121"/>
                <wp:effectExtent l="0" t="0" r="16510" b="21590"/>
                <wp:wrapNone/>
                <wp:docPr id="2" name="角丸四角形 2"/>
                <wp:cNvGraphicFramePr/>
                <a:graphic xmlns:a="http://schemas.openxmlformats.org/drawingml/2006/main">
                  <a:graphicData uri="http://schemas.microsoft.com/office/word/2010/wordprocessingShape">
                    <wps:wsp>
                      <wps:cNvSpPr/>
                      <wps:spPr>
                        <a:xfrm>
                          <a:off x="0" y="0"/>
                          <a:ext cx="6194066" cy="588121"/>
                        </a:xfrm>
                        <a:prstGeom prst="roundRect">
                          <a:avLst/>
                        </a:prstGeom>
                        <a:solidFill>
                          <a:srgbClr val="92D050"/>
                        </a:solidFill>
                      </wps:spPr>
                      <wps:style>
                        <a:lnRef idx="3">
                          <a:schemeClr val="lt1"/>
                        </a:lnRef>
                        <a:fillRef idx="1">
                          <a:schemeClr val="accent2"/>
                        </a:fillRef>
                        <a:effectRef idx="1">
                          <a:schemeClr val="accent2"/>
                        </a:effectRef>
                        <a:fontRef idx="minor">
                          <a:schemeClr val="lt1"/>
                        </a:fontRef>
                      </wps:style>
                      <wps:txbx>
                        <w:txbxContent>
                          <w:p w:rsidR="00A179DA" w:rsidRPr="00BF714E" w:rsidRDefault="00A179DA" w:rsidP="00BF714E">
                            <w:pPr>
                              <w:jc w:val="center"/>
                              <w:rPr>
                                <w:rFonts w:ascii="HGP創英角ｺﾞｼｯｸUB" w:eastAsia="HGP創英角ｺﾞｼｯｸUB" w:hAnsi="HGP創英角ｺﾞｼｯｸUB"/>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F714E">
                              <w:rPr>
                                <w:rFonts w:ascii="HGP創英角ｺﾞｼｯｸUB" w:eastAsia="HGP創英角ｺﾞｼｯｸUB" w:hAnsi="HGP創英角ｺﾞｼｯｸUB" w:hint="eastAsia"/>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「東海村病児</w:t>
                            </w:r>
                            <w:r w:rsidRPr="00BF714E">
                              <w:rPr>
                                <w:rFonts w:ascii="HGP創英角ｺﾞｼｯｸUB" w:eastAsia="HGP創英角ｺﾞｼｯｸUB" w:hAnsi="HGP創英角ｺﾞｼｯｸUB"/>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・病後児保育施設</w:t>
                            </w:r>
                            <w:r w:rsidR="00725E7F" w:rsidRPr="00BF714E">
                              <w:rPr>
                                <w:rFonts w:ascii="HGP創英角ｺﾞｼｯｸUB" w:eastAsia="HGP創英角ｺﾞｼｯｸUB" w:hAnsi="HGP創英角ｺﾞｼｯｸUB" w:hint="eastAsia"/>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」愛称投票</w:t>
                            </w:r>
                            <w:r w:rsidRPr="00BF714E">
                              <w:rPr>
                                <w:rFonts w:ascii="HGP創英角ｺﾞｼｯｸUB" w:eastAsia="HGP創英角ｺﾞｼｯｸUB" w:hAnsi="HGP創英角ｺﾞｼｯｸUB" w:hint="eastAsia"/>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用紙</w:t>
                            </w:r>
                          </w:p>
                          <w:p w:rsidR="00725E7F" w:rsidRPr="00725E7F" w:rsidRDefault="00725E7F" w:rsidP="00725E7F"/>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 o:spid="_x0000_s1026" style="position:absolute;left:0;text-align:left;margin-left:0;margin-top:-11.9pt;width:487.7pt;height:46.3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" fillcolor="#92d050" strokecolor="white [3201]" strokeweight="1.5pt">
                <v:stroke joinstyle="miter"/>
                <v:textbox>
                  <w:txbxContent>
                    <w:p w:rsidR="00A179DA" w:rsidRPr="00BF714E" w:rsidRDefault="00A179DA" w:rsidP="00BF714E">
                      <w:pPr>
                        <w:jc w:val="center"/>
                        <w:rPr>
                          <w:rFonts w:ascii="HGP創英角ｺﾞｼｯｸUB" w:eastAsia="HGP創英角ｺﾞｼｯｸUB" w:hAnsi="HGP創英角ｺﾞｼｯｸUB"/>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F714E">
                        <w:rPr>
                          <w:rFonts w:ascii="HGP創英角ｺﾞｼｯｸUB" w:eastAsia="HGP創英角ｺﾞｼｯｸUB" w:hAnsi="HGP創英角ｺﾞｼｯｸUB" w:hint="eastAsia"/>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「東海村病児</w:t>
                      </w:r>
                      <w:r w:rsidRPr="00BF714E">
                        <w:rPr>
                          <w:rFonts w:ascii="HGP創英角ｺﾞｼｯｸUB" w:eastAsia="HGP創英角ｺﾞｼｯｸUB" w:hAnsi="HGP創英角ｺﾞｼｯｸUB"/>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・病後児保育施設</w:t>
                      </w:r>
                      <w:r w:rsidR="00725E7F" w:rsidRPr="00BF714E">
                        <w:rPr>
                          <w:rFonts w:ascii="HGP創英角ｺﾞｼｯｸUB" w:eastAsia="HGP創英角ｺﾞｼｯｸUB" w:hAnsi="HGP創英角ｺﾞｼｯｸUB" w:hint="eastAsia"/>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」愛称投票</w:t>
                      </w:r>
                      <w:r w:rsidRPr="00BF714E">
                        <w:rPr>
                          <w:rFonts w:ascii="HGP創英角ｺﾞｼｯｸUB" w:eastAsia="HGP創英角ｺﾞｼｯｸUB" w:hAnsi="HGP創英角ｺﾞｼｯｸUB" w:hint="eastAsia"/>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用紙</w:t>
                      </w:r>
                    </w:p>
                    <w:p w:rsidR="00725E7F" w:rsidRPr="00725E7F" w:rsidRDefault="00725E7F" w:rsidP="00725E7F"/>
                  </w:txbxContent>
                </v:textbox>
                <w10:wrap anchorx="margin"/>
              </v:roundrect>
            </w:pict>
          </mc:Fallback>
        </mc:AlternateContent>
      </w:r>
    </w:p>
    <w:p w:rsidR="00725E7F" w:rsidRPr="00947EE0" w:rsidRDefault="00725E7F" w:rsidP="00725E7F">
      <w:pPr>
        <w:rPr>
          <w:rFonts w:ascii="ＭＳ ゴシック" w:eastAsia="ＭＳ ゴシック" w:hAnsi="ＭＳ ゴシック"/>
        </w:rPr>
      </w:pPr>
    </w:p>
    <w:p w:rsidR="00BF714E" w:rsidRDefault="00725E7F" w:rsidP="005E5A17">
      <w:pPr>
        <w:ind w:firstLineChars="100" w:firstLine="210"/>
        <w:rPr>
          <w:rFonts w:ascii="ＭＳ ゴシック" w:eastAsia="ＭＳ ゴシック" w:hAnsi="ＭＳ ゴシック"/>
        </w:rPr>
      </w:pPr>
      <w:r w:rsidRPr="00947EE0">
        <w:rPr>
          <w:rFonts w:ascii="ＭＳ ゴシック" w:eastAsia="ＭＳ ゴシック" w:hAnsi="ＭＳ ゴシック" w:hint="eastAsia"/>
        </w:rPr>
        <w:t>本村における保育サービスの質の確保策の1つとして,「東海村病児・病後児保育施設」を村立東海病院の敷地内に平成31年5月から開設することとなりました。これに伴い,子育て世代の方はもちろん,村民の皆様にとって親しみやすく,</w:t>
      </w:r>
      <w:r w:rsidR="001406EB">
        <w:rPr>
          <w:rFonts w:ascii="ＭＳ ゴシック" w:eastAsia="ＭＳ ゴシック" w:hAnsi="ＭＳ ゴシック" w:hint="eastAsia"/>
        </w:rPr>
        <w:t>利用しやすい施設になるような愛称を募集し，応募</w:t>
      </w:r>
      <w:r w:rsidRPr="00947EE0">
        <w:rPr>
          <w:rFonts w:ascii="ＭＳ ゴシック" w:eastAsia="ＭＳ ゴシック" w:hAnsi="ＭＳ ゴシック" w:hint="eastAsia"/>
        </w:rPr>
        <w:t>作品の中から最終候補</w:t>
      </w:r>
      <w:r w:rsidRPr="00947EE0">
        <w:rPr>
          <w:rFonts w:ascii="ＭＳ ゴシック" w:eastAsia="ＭＳ ゴシック" w:hAnsi="ＭＳ ゴシック"/>
        </w:rPr>
        <w:t>作品</w:t>
      </w:r>
      <w:r w:rsidR="002968FC">
        <w:rPr>
          <w:rFonts w:ascii="ＭＳ ゴシック" w:eastAsia="ＭＳ ゴシック" w:hAnsi="ＭＳ ゴシック" w:hint="eastAsia"/>
        </w:rPr>
        <w:t>４</w:t>
      </w:r>
      <w:r w:rsidRPr="00947EE0">
        <w:rPr>
          <w:rFonts w:ascii="ＭＳ ゴシック" w:eastAsia="ＭＳ ゴシック" w:hAnsi="ＭＳ ゴシック" w:hint="eastAsia"/>
        </w:rPr>
        <w:t>点を選定しました。</w:t>
      </w:r>
      <w:r w:rsidRPr="00947EE0">
        <w:rPr>
          <w:rFonts w:ascii="ＭＳ ゴシック" w:eastAsia="ＭＳ ゴシック" w:hAnsi="ＭＳ ゴシック"/>
        </w:rPr>
        <w:t>つきましては，住民の皆様による最終投票により愛称を決定します。</w:t>
      </w:r>
    </w:p>
    <w:p w:rsidR="005E5A17" w:rsidRPr="005E5A17" w:rsidRDefault="005E5A17" w:rsidP="005E5A17">
      <w:pPr>
        <w:ind w:firstLineChars="100" w:firstLine="210"/>
        <w:rPr>
          <w:rFonts w:ascii="ＭＳ ゴシック" w:eastAsia="ＭＳ ゴシック" w:hAnsi="ＭＳ ゴシック"/>
        </w:rPr>
      </w:pPr>
    </w:p>
    <w:tbl>
      <w:tblPr>
        <w:tblStyle w:val="a7"/>
        <w:tblW w:w="0" w:type="auto"/>
        <w:tblLook w:val="04A0" w:firstRow="1" w:lastRow="0" w:firstColumn="1" w:lastColumn="0" w:noHBand="0" w:noVBand="1"/>
      </w:tblPr>
      <w:tblGrid>
        <w:gridCol w:w="4868"/>
        <w:gridCol w:w="4868"/>
      </w:tblGrid>
      <w:tr w:rsidR="002968FC" w:rsidTr="00BF714E">
        <w:tc>
          <w:tcPr>
            <w:tcW w:w="4868" w:type="dxa"/>
            <w:shd w:val="clear" w:color="auto" w:fill="92D050"/>
          </w:tcPr>
          <w:p w:rsidR="002968FC" w:rsidRPr="00BF714E" w:rsidRDefault="00A4650C" w:rsidP="002968FC">
            <w:pPr>
              <w:jc w:val="center"/>
              <w:rPr>
                <w:rFonts w:ascii="ＭＳ ゴシック" w:eastAsia="ＭＳ ゴシック" w:hAnsi="ＭＳ ゴシック"/>
                <w:b/>
                <w:sz w:val="24"/>
              </w:rPr>
            </w:pPr>
            <w:r>
              <w:rPr>
                <w:rFonts w:ascii="ＭＳ ゴシック" w:eastAsia="ＭＳ ゴシック" w:hAnsi="ＭＳ ゴシック" w:hint="eastAsia"/>
                <w:b/>
                <w:sz w:val="24"/>
              </w:rPr>
              <w:t>候補</w:t>
            </w:r>
            <w:r w:rsidR="002968FC" w:rsidRPr="00BF714E">
              <w:rPr>
                <w:rFonts w:ascii="ＭＳ ゴシック" w:eastAsia="ＭＳ ゴシック" w:hAnsi="ＭＳ ゴシック" w:hint="eastAsia"/>
                <w:b/>
                <w:sz w:val="24"/>
              </w:rPr>
              <w:t>①</w:t>
            </w:r>
            <w:r w:rsidR="00CE2687">
              <w:rPr>
                <w:rFonts w:ascii="ＭＳ ゴシック" w:eastAsia="ＭＳ ゴシック" w:hAnsi="ＭＳ ゴシック" w:hint="eastAsia"/>
                <w:b/>
                <w:sz w:val="24"/>
              </w:rPr>
              <w:t xml:space="preserve">　るぴなす</w:t>
            </w:r>
          </w:p>
        </w:tc>
        <w:tc>
          <w:tcPr>
            <w:tcW w:w="4868" w:type="dxa"/>
            <w:shd w:val="clear" w:color="auto" w:fill="92D050"/>
          </w:tcPr>
          <w:p w:rsidR="002968FC" w:rsidRPr="00BF714E" w:rsidRDefault="00A4650C" w:rsidP="002968FC">
            <w:pPr>
              <w:jc w:val="center"/>
              <w:rPr>
                <w:rFonts w:ascii="ＭＳ ゴシック" w:eastAsia="ＭＳ ゴシック" w:hAnsi="ＭＳ ゴシック"/>
                <w:b/>
                <w:sz w:val="24"/>
              </w:rPr>
            </w:pPr>
            <w:r>
              <w:rPr>
                <w:rFonts w:ascii="ＭＳ ゴシック" w:eastAsia="ＭＳ ゴシック" w:hAnsi="ＭＳ ゴシック" w:hint="eastAsia"/>
                <w:b/>
                <w:sz w:val="24"/>
              </w:rPr>
              <w:t>候補</w:t>
            </w:r>
            <w:r w:rsidR="002968FC" w:rsidRPr="00BF714E">
              <w:rPr>
                <w:rFonts w:ascii="ＭＳ ゴシック" w:eastAsia="ＭＳ ゴシック" w:hAnsi="ＭＳ ゴシック" w:hint="eastAsia"/>
                <w:b/>
                <w:sz w:val="24"/>
              </w:rPr>
              <w:t>②</w:t>
            </w:r>
            <w:r w:rsidR="00CE2687">
              <w:rPr>
                <w:rFonts w:ascii="ＭＳ ゴシック" w:eastAsia="ＭＳ ゴシック" w:hAnsi="ＭＳ ゴシック" w:hint="eastAsia"/>
                <w:b/>
                <w:sz w:val="24"/>
              </w:rPr>
              <w:t xml:space="preserve">　こっぺ</w:t>
            </w:r>
          </w:p>
        </w:tc>
      </w:tr>
      <w:tr w:rsidR="002968FC" w:rsidTr="005E5A17">
        <w:trPr>
          <w:trHeight w:val="4893"/>
        </w:trPr>
        <w:tc>
          <w:tcPr>
            <w:tcW w:w="4868" w:type="dxa"/>
          </w:tcPr>
          <w:p w:rsidR="002968FC" w:rsidRPr="002968FC" w:rsidRDefault="00D217BD" w:rsidP="002968FC">
            <w:pPr>
              <w:jc w:val="center"/>
              <w:rPr>
                <w:rFonts w:ascii="ＭＳ ゴシック" w:eastAsia="ＭＳ ゴシック" w:hAnsi="ＭＳ ゴシック"/>
                <w:b/>
                <w:sz w:val="96"/>
                <w:szCs w:val="96"/>
              </w:rPr>
            </w:pPr>
            <w:r>
              <w:object w:dxaOrig="5505" w:dyaOrig="2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69.25pt;height:68.25pt" o:ole="">
                  <v:imagedata r:id="rId7" o:title=""/>
                </v:shape>
                <o:OLEObject Type="Embed" ProgID="PBrush" ShapeID="_x0000_i1028" DrawAspect="Content" ObjectID="_1609920103" r:id="rId8"/>
              </w:object>
            </w:r>
          </w:p>
          <w:p w:rsidR="002968FC" w:rsidRDefault="002968FC">
            <w:pPr>
              <w:rPr>
                <w:rFonts w:ascii="ＭＳ ゴシック" w:eastAsia="ＭＳ ゴシック" w:hAnsi="ＭＳ ゴシック"/>
                <w:b/>
              </w:rPr>
            </w:pPr>
            <w:r w:rsidRPr="002968FC">
              <w:rPr>
                <w:rFonts w:ascii="ＭＳ ゴシック" w:eastAsia="ＭＳ ゴシック" w:hAnsi="ＭＳ ゴシック" w:cs="Segoe UI Symbol" w:hint="eastAsia"/>
              </w:rPr>
              <w:t>“ほんとうは自分たちで看たいけど，どうしても看れない！”ルピナスの花言葉「母性愛」「いつも幸せ」は，そんな親のこどもへの『愛』とその思いが育まれる『幸せ』な家庭を表現しています。また「ル」「ピ」「ナス」の文字は『留守』で『ピンチ（大変）』な時の『ナース（</w:t>
            </w:r>
            <w:r w:rsidRPr="002968FC">
              <w:rPr>
                <w:rFonts w:ascii="ＭＳ ゴシック" w:eastAsia="ＭＳ ゴシック" w:hAnsi="ＭＳ ゴシック" w:cs="Segoe UI Symbol"/>
              </w:rPr>
              <w:t>Nurse：看護／保育する）』（＝看たくても看れない家庭を支援する保育）を指しており，この両方の意味を込めて【るぴなす】としました。</w:t>
            </w:r>
          </w:p>
        </w:tc>
        <w:tc>
          <w:tcPr>
            <w:tcW w:w="4868" w:type="dxa"/>
          </w:tcPr>
          <w:p w:rsidR="002968FC" w:rsidRPr="00D217BD" w:rsidRDefault="002968FC" w:rsidP="002968FC">
            <w:pPr>
              <w:jc w:val="center"/>
              <w:rPr>
                <w:rFonts w:ascii="HG丸ｺﾞｼｯｸM-PRO" w:eastAsia="HG丸ｺﾞｼｯｸM-PRO" w:hAnsi="HG丸ｺﾞｼｯｸM-PRO"/>
                <w:b/>
                <w:color w:val="FFC000"/>
                <w:sz w:val="90"/>
                <w:szCs w:val="90"/>
              </w:rPr>
            </w:pPr>
            <w:r w:rsidRPr="00D217BD">
              <w:rPr>
                <w:rFonts w:ascii="HG丸ｺﾞｼｯｸM-PRO" w:eastAsia="HG丸ｺﾞｼｯｸM-PRO" w:hAnsi="HG丸ｺﾞｼｯｸM-PRO" w:hint="eastAsia"/>
                <w:b/>
                <w:color w:val="FFC000"/>
                <w:sz w:val="90"/>
                <w:szCs w:val="90"/>
              </w:rPr>
              <w:t>こっぺ</w:t>
            </w:r>
          </w:p>
          <w:p w:rsidR="002968FC" w:rsidRDefault="002968FC" w:rsidP="002968FC">
            <w:pPr>
              <w:rPr>
                <w:rFonts w:ascii="ＭＳ ゴシック" w:eastAsia="ＭＳ ゴシック" w:hAnsi="ＭＳ ゴシック" w:cs="Segoe UI Symbol"/>
              </w:rPr>
            </w:pPr>
            <w:r w:rsidRPr="002968FC">
              <w:rPr>
                <w:rFonts w:ascii="ＭＳ ゴシック" w:eastAsia="ＭＳ ゴシック" w:hAnsi="ＭＳ ゴシック" w:cs="Segoe UI Symbol" w:hint="eastAsia"/>
              </w:rPr>
              <w:t>お子さんの病中病後，離れたくなくてもやむを得ない時，助けを借りなければならない保護者の方には，協力してくれる強い味方が何より必要と思い，</w:t>
            </w:r>
            <w:r w:rsidRPr="002968FC">
              <w:rPr>
                <w:rFonts w:ascii="ＭＳ ゴシック" w:eastAsia="ＭＳ ゴシック" w:hAnsi="ＭＳ ゴシック" w:cs="Segoe UI Symbol"/>
              </w:rPr>
              <w:t>Cooperation=協力の</w:t>
            </w:r>
            <w:proofErr w:type="spellStart"/>
            <w:r w:rsidRPr="002968FC">
              <w:rPr>
                <w:rFonts w:ascii="ＭＳ ゴシック" w:eastAsia="ＭＳ ゴシック" w:hAnsi="ＭＳ ゴシック" w:cs="Segoe UI Symbol"/>
              </w:rPr>
              <w:t>Coope</w:t>
            </w:r>
            <w:proofErr w:type="spellEnd"/>
            <w:r w:rsidRPr="002968FC">
              <w:rPr>
                <w:rFonts w:ascii="ＭＳ ゴシック" w:eastAsia="ＭＳ ゴシック" w:hAnsi="ＭＳ ゴシック" w:cs="Segoe UI Symbol"/>
              </w:rPr>
              <w:t>から「こっぺ」という音を見つけました。茨城弁の「ぺ」を使うなら「子っぺ」。ふっくら優しい味の「コッペパン」。優しくて，言い易く</w:t>
            </w:r>
            <w:bookmarkStart w:id="0" w:name="_GoBack"/>
            <w:bookmarkEnd w:id="0"/>
            <w:r w:rsidRPr="002968FC">
              <w:rPr>
                <w:rFonts w:ascii="ＭＳ ゴシック" w:eastAsia="ＭＳ ゴシック" w:hAnsi="ＭＳ ゴシック" w:cs="Segoe UI Symbol"/>
              </w:rPr>
              <w:t>，覚えやすい。そんな愛称になってもらえたら幸せです。</w:t>
            </w:r>
          </w:p>
          <w:p w:rsidR="002968FC" w:rsidRPr="002968FC" w:rsidRDefault="002968FC">
            <w:pPr>
              <w:rPr>
                <w:rFonts w:ascii="ＭＳ ゴシック" w:eastAsia="ＭＳ ゴシック" w:hAnsi="ＭＳ ゴシック"/>
                <w:b/>
              </w:rPr>
            </w:pPr>
          </w:p>
        </w:tc>
      </w:tr>
      <w:tr w:rsidR="002968FC" w:rsidTr="00BF714E">
        <w:tblPrEx>
          <w:tblCellMar>
            <w:left w:w="99" w:type="dxa"/>
            <w:right w:w="99" w:type="dxa"/>
          </w:tblCellMar>
        </w:tblPrEx>
        <w:tc>
          <w:tcPr>
            <w:tcW w:w="4868" w:type="dxa"/>
            <w:shd w:val="clear" w:color="auto" w:fill="92D050"/>
            <w:vAlign w:val="center"/>
          </w:tcPr>
          <w:p w:rsidR="002968FC" w:rsidRPr="00BF714E" w:rsidRDefault="00A4650C" w:rsidP="00BF714E">
            <w:pPr>
              <w:jc w:val="center"/>
              <w:rPr>
                <w:rFonts w:ascii="ＭＳ ゴシック" w:eastAsia="ＭＳ ゴシック" w:hAnsi="ＭＳ ゴシック"/>
                <w:b/>
                <w:sz w:val="24"/>
              </w:rPr>
            </w:pPr>
            <w:r>
              <w:rPr>
                <w:rFonts w:ascii="ＭＳ ゴシック" w:eastAsia="ＭＳ ゴシック" w:hAnsi="ＭＳ ゴシック" w:hint="eastAsia"/>
                <w:b/>
                <w:sz w:val="24"/>
              </w:rPr>
              <w:t>候補</w:t>
            </w:r>
            <w:r w:rsidR="002968FC" w:rsidRPr="00BF714E">
              <w:rPr>
                <w:rFonts w:ascii="ＭＳ ゴシック" w:eastAsia="ＭＳ ゴシック" w:hAnsi="ＭＳ ゴシック" w:hint="eastAsia"/>
                <w:b/>
                <w:sz w:val="24"/>
              </w:rPr>
              <w:t>③</w:t>
            </w:r>
            <w:r w:rsidR="00CE2687">
              <w:rPr>
                <w:rFonts w:ascii="ＭＳ ゴシック" w:eastAsia="ＭＳ ゴシック" w:hAnsi="ＭＳ ゴシック" w:hint="eastAsia"/>
                <w:b/>
                <w:sz w:val="24"/>
              </w:rPr>
              <w:t xml:space="preserve">　テトコト </w:t>
            </w:r>
            <w:proofErr w:type="spellStart"/>
            <w:r w:rsidR="00CE2687">
              <w:rPr>
                <w:rFonts w:ascii="ＭＳ ゴシック" w:eastAsia="ＭＳ ゴシック" w:hAnsi="ＭＳ ゴシック" w:hint="eastAsia"/>
                <w:b/>
                <w:sz w:val="24"/>
              </w:rPr>
              <w:t>tetocoto</w:t>
            </w:r>
            <w:proofErr w:type="spellEnd"/>
          </w:p>
        </w:tc>
        <w:tc>
          <w:tcPr>
            <w:tcW w:w="4868" w:type="dxa"/>
            <w:shd w:val="clear" w:color="auto" w:fill="92D050"/>
            <w:vAlign w:val="center"/>
          </w:tcPr>
          <w:p w:rsidR="002968FC" w:rsidRPr="00BF714E" w:rsidRDefault="00A4650C" w:rsidP="00BF714E">
            <w:pPr>
              <w:jc w:val="center"/>
              <w:rPr>
                <w:rFonts w:ascii="ＭＳ ゴシック" w:eastAsia="ＭＳ ゴシック" w:hAnsi="ＭＳ ゴシック"/>
                <w:b/>
                <w:sz w:val="24"/>
              </w:rPr>
            </w:pPr>
            <w:r>
              <w:rPr>
                <w:rFonts w:ascii="ＭＳ ゴシック" w:eastAsia="ＭＳ ゴシック" w:hAnsi="ＭＳ ゴシック" w:hint="eastAsia"/>
                <w:b/>
                <w:sz w:val="24"/>
              </w:rPr>
              <w:t>候補</w:t>
            </w:r>
            <w:r w:rsidR="002968FC" w:rsidRPr="00BF714E">
              <w:rPr>
                <w:rFonts w:ascii="ＭＳ ゴシック" w:eastAsia="ＭＳ ゴシック" w:hAnsi="ＭＳ ゴシック" w:hint="eastAsia"/>
                <w:b/>
                <w:sz w:val="24"/>
              </w:rPr>
              <w:t>④</w:t>
            </w:r>
            <w:r w:rsidR="00CE2687">
              <w:rPr>
                <w:rFonts w:ascii="ＭＳ ゴシック" w:eastAsia="ＭＳ ゴシック" w:hAnsi="ＭＳ ゴシック" w:hint="eastAsia"/>
                <w:b/>
                <w:sz w:val="24"/>
              </w:rPr>
              <w:t xml:space="preserve">　ひだまり</w:t>
            </w:r>
          </w:p>
        </w:tc>
      </w:tr>
      <w:tr w:rsidR="002968FC" w:rsidTr="005E5A17">
        <w:tblPrEx>
          <w:tblCellMar>
            <w:left w:w="99" w:type="dxa"/>
            <w:right w:w="99" w:type="dxa"/>
          </w:tblCellMar>
        </w:tblPrEx>
        <w:trPr>
          <w:trHeight w:val="5580"/>
        </w:trPr>
        <w:tc>
          <w:tcPr>
            <w:tcW w:w="4868" w:type="dxa"/>
          </w:tcPr>
          <w:p w:rsidR="002968FC" w:rsidRDefault="008D116B" w:rsidP="002968FC">
            <w:pPr>
              <w:jc w:val="center"/>
              <w:rPr>
                <w:noProof/>
              </w:rPr>
            </w:pPr>
            <w:r>
              <w:object w:dxaOrig="9885" w:dyaOrig="8295">
                <v:shape id="_x0000_i1026" type="#_x0000_t75" style="width:110.35pt;height:91.65pt" o:ole="">
                  <v:imagedata r:id="rId9" o:title=""/>
                </v:shape>
                <o:OLEObject Type="Embed" ProgID="PBrush" ShapeID="_x0000_i1026" DrawAspect="Content" ObjectID="_1609920104" r:id="rId10"/>
              </w:object>
            </w:r>
          </w:p>
          <w:p w:rsidR="00BF714E" w:rsidRPr="00BF714E" w:rsidRDefault="00BF714E" w:rsidP="00BF714E">
            <w:pPr>
              <w:rPr>
                <w:rFonts w:ascii="ＭＳ ゴシック" w:eastAsia="ＭＳ ゴシック" w:hAnsi="ＭＳ ゴシック"/>
              </w:rPr>
            </w:pPr>
            <w:r w:rsidRPr="00BF714E">
              <w:rPr>
                <w:rFonts w:ascii="ＭＳ ゴシック" w:eastAsia="ＭＳ ゴシック" w:hAnsi="ＭＳ ゴシック" w:hint="eastAsia"/>
              </w:rPr>
              <w:t>「手と子と」という意味で名付けました。</w:t>
            </w:r>
          </w:p>
          <w:p w:rsidR="00BF714E" w:rsidRPr="00BF714E" w:rsidRDefault="00BF714E" w:rsidP="00BF714E">
            <w:pPr>
              <w:rPr>
                <w:rFonts w:ascii="ＭＳ ゴシック" w:eastAsia="ＭＳ ゴシック" w:hAnsi="ＭＳ ゴシック"/>
              </w:rPr>
            </w:pPr>
            <w:r w:rsidRPr="00BF714E">
              <w:rPr>
                <w:rFonts w:ascii="ＭＳ ゴシック" w:eastAsia="ＭＳ ゴシック" w:hAnsi="ＭＳ ゴシック" w:hint="eastAsia"/>
              </w:rPr>
              <w:t>子どもが病気の時，してあげたい事は，手をにぎってあげる事，顔に手を当ててあげる事，温かいてあてをしてあげる事だと思います。</w:t>
            </w:r>
          </w:p>
          <w:p w:rsidR="00BF714E" w:rsidRPr="00BF714E" w:rsidRDefault="00BF714E" w:rsidP="00BF714E">
            <w:pPr>
              <w:rPr>
                <w:rFonts w:ascii="ＭＳ ゴシック" w:eastAsia="ＭＳ ゴシック" w:hAnsi="ＭＳ ゴシック"/>
              </w:rPr>
            </w:pPr>
            <w:r w:rsidRPr="00BF714E">
              <w:rPr>
                <w:rFonts w:ascii="ＭＳ ゴシック" w:eastAsia="ＭＳ ゴシック" w:hAnsi="ＭＳ ゴシック" w:hint="eastAsia"/>
              </w:rPr>
              <w:t>本当は家族がしてあげたいけれど出来ないとき，代わりにてあてをする場所。安心を与える場所になってほしいと思い，この名前にしました。</w:t>
            </w:r>
          </w:p>
          <w:p w:rsidR="002968FC" w:rsidRPr="00BF714E" w:rsidRDefault="00BF714E">
            <w:pPr>
              <w:rPr>
                <w:rFonts w:ascii="ＭＳ ゴシック" w:eastAsia="ＭＳ ゴシック" w:hAnsi="ＭＳ ゴシック"/>
              </w:rPr>
            </w:pPr>
            <w:r w:rsidRPr="00BF714E">
              <w:rPr>
                <w:rFonts w:ascii="ＭＳ ゴシック" w:eastAsia="ＭＳ ゴシック" w:hAnsi="ＭＳ ゴシック" w:hint="eastAsia"/>
              </w:rPr>
              <w:t>明るく可愛らしい，つみきのコトコトするような</w:t>
            </w:r>
            <w:r>
              <w:rPr>
                <w:rFonts w:ascii="ＭＳ ゴシック" w:eastAsia="ＭＳ ゴシック" w:hAnsi="ＭＳ ゴシック" w:hint="eastAsia"/>
              </w:rPr>
              <w:t>音の響きもイメージし，マークは手のひらと</w:t>
            </w:r>
            <w:r w:rsidRPr="00BF714E">
              <w:rPr>
                <w:rFonts w:ascii="ＭＳ ゴシック" w:eastAsia="ＭＳ ゴシック" w:hAnsi="ＭＳ ゴシック" w:hint="eastAsia"/>
              </w:rPr>
              <w:t>微笑む子どもを表現しました。</w:t>
            </w:r>
          </w:p>
        </w:tc>
        <w:tc>
          <w:tcPr>
            <w:tcW w:w="4868" w:type="dxa"/>
          </w:tcPr>
          <w:p w:rsidR="00BF714E" w:rsidRPr="002968FC" w:rsidRDefault="00D217BD" w:rsidP="00BF714E">
            <w:pPr>
              <w:jc w:val="center"/>
              <w:rPr>
                <w:rFonts w:ascii="ＭＳ ゴシック" w:eastAsia="ＭＳ ゴシック" w:hAnsi="ＭＳ ゴシック"/>
                <w:b/>
                <w:sz w:val="96"/>
                <w:szCs w:val="96"/>
              </w:rPr>
            </w:pPr>
            <w:r>
              <w:rPr>
                <w:noProof/>
              </w:rPr>
              <w:drawing>
                <wp:anchor distT="0" distB="0" distL="114300" distR="114300" simplePos="0" relativeHeight="251664384" behindDoc="0" locked="0" layoutInCell="1" allowOverlap="1" wp14:anchorId="2A84C026" wp14:editId="41CC33AB">
                  <wp:simplePos x="0" y="0"/>
                  <wp:positionH relativeFrom="column">
                    <wp:posOffset>334389</wp:posOffset>
                  </wp:positionH>
                  <wp:positionV relativeFrom="paragraph">
                    <wp:posOffset>96520</wp:posOffset>
                  </wp:positionV>
                  <wp:extent cx="2219476" cy="1175646"/>
                  <wp:effectExtent l="0" t="0" r="0" b="5715"/>
                  <wp:wrapNone/>
                  <wp:docPr id="10" name="図 10" descr="http://www-is.vill.tokai.ibaraki.jp/GWtokai/attach/circular/0000219131/愛称２.jpg?WYQGXJAKX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s.vill.tokai.ibaraki.jp/GWtokai/attach/circular/0000219131/愛称２.jpg?WYQGXJAKXJI"/>
                          <pic:cNvPicPr>
                            <a:picLocks noChangeAspect="1" noChangeArrowheads="1"/>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219476" cy="117564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968FC" w:rsidRDefault="002968FC">
            <w:pPr>
              <w:rPr>
                <w:rFonts w:ascii="ＭＳ ゴシック" w:eastAsia="ＭＳ ゴシック" w:hAnsi="ＭＳ ゴシック"/>
                <w:b/>
              </w:rPr>
            </w:pPr>
          </w:p>
          <w:p w:rsidR="00D217BD" w:rsidRDefault="00D217BD" w:rsidP="00ED4409">
            <w:pPr>
              <w:pStyle w:val="Web"/>
              <w:widowControl w:val="0"/>
              <w:snapToGrid w:val="0"/>
              <w:spacing w:before="0" w:beforeAutospacing="0" w:after="0" w:afterAutospacing="0" w:line="360" w:lineRule="auto"/>
              <w:ind w:firstLineChars="100" w:firstLine="210"/>
              <w:jc w:val="both"/>
              <w:rPr>
                <w:rFonts w:ascii="ＭＳ ゴシック" w:eastAsia="ＭＳ ゴシック" w:hAnsi="ＭＳ ゴシック"/>
                <w:sz w:val="21"/>
                <w:szCs w:val="21"/>
              </w:rPr>
            </w:pPr>
          </w:p>
          <w:p w:rsidR="00ED4409" w:rsidRPr="00ED4409" w:rsidRDefault="00ED4409" w:rsidP="00ED4409">
            <w:pPr>
              <w:pStyle w:val="Web"/>
              <w:widowControl w:val="0"/>
              <w:snapToGrid w:val="0"/>
              <w:spacing w:before="0" w:beforeAutospacing="0" w:after="0" w:afterAutospacing="0" w:line="360" w:lineRule="auto"/>
              <w:ind w:firstLineChars="100" w:firstLine="210"/>
              <w:jc w:val="both"/>
              <w:rPr>
                <w:rFonts w:ascii="ＭＳ ゴシック" w:eastAsia="ＭＳ ゴシック" w:hAnsi="ＭＳ ゴシック"/>
                <w:sz w:val="21"/>
                <w:szCs w:val="21"/>
              </w:rPr>
            </w:pPr>
            <w:r w:rsidRPr="00ED4409">
              <w:rPr>
                <w:rFonts w:ascii="ＭＳ ゴシック" w:eastAsia="ＭＳ ゴシック" w:hAnsi="ＭＳ ゴシック" w:hint="eastAsia"/>
                <w:sz w:val="21"/>
                <w:szCs w:val="21"/>
              </w:rPr>
              <w:t>調子が悪く預けられている子ども達にとってあたたかく，日当たりの良い“ひだまり”のような施設であれば，</w:t>
            </w:r>
            <w:r w:rsidRPr="00ED4409">
              <w:rPr>
                <w:rFonts w:ascii="ＭＳ ゴシック" w:eastAsia="ＭＳ ゴシック" w:hAnsi="ＭＳ ゴシック"/>
                <w:sz w:val="21"/>
                <w:szCs w:val="21"/>
              </w:rPr>
              <w:t>お母さん</w:t>
            </w:r>
            <w:r w:rsidRPr="00ED4409">
              <w:rPr>
                <w:rFonts w:ascii="ＭＳ ゴシック" w:eastAsia="ＭＳ ゴシック" w:hAnsi="ＭＳ ゴシック" w:hint="eastAsia"/>
                <w:sz w:val="21"/>
                <w:szCs w:val="21"/>
              </w:rPr>
              <w:t>達も</w:t>
            </w:r>
            <w:r w:rsidRPr="00ED4409">
              <w:rPr>
                <w:rFonts w:ascii="ＭＳ ゴシック" w:eastAsia="ＭＳ ゴシック" w:hAnsi="ＭＳ ゴシック"/>
                <w:sz w:val="21"/>
                <w:szCs w:val="21"/>
              </w:rPr>
              <w:t>安心して仕事に行くことが出来ると思います</w:t>
            </w:r>
            <w:r w:rsidRPr="00ED4409">
              <w:rPr>
                <w:rFonts w:ascii="ＭＳ ゴシック" w:eastAsia="ＭＳ ゴシック" w:hAnsi="ＭＳ ゴシック" w:hint="eastAsia"/>
                <w:sz w:val="21"/>
                <w:szCs w:val="21"/>
              </w:rPr>
              <w:t>。</w:t>
            </w:r>
          </w:p>
          <w:p w:rsidR="00ED4409" w:rsidRPr="00ED4409" w:rsidRDefault="00ED4409" w:rsidP="00ED4409">
            <w:pPr>
              <w:pStyle w:val="Web"/>
              <w:widowControl w:val="0"/>
              <w:snapToGrid w:val="0"/>
              <w:spacing w:before="0" w:beforeAutospacing="0" w:after="0" w:afterAutospacing="0" w:line="360" w:lineRule="auto"/>
              <w:ind w:firstLineChars="100" w:firstLine="210"/>
              <w:jc w:val="both"/>
              <w:rPr>
                <w:rFonts w:ascii="ＭＳ ゴシック" w:eastAsia="ＭＳ ゴシック" w:hAnsi="ＭＳ ゴシック"/>
                <w:sz w:val="21"/>
                <w:szCs w:val="21"/>
              </w:rPr>
            </w:pPr>
            <w:r w:rsidRPr="00ED4409">
              <w:rPr>
                <w:rFonts w:ascii="ＭＳ ゴシック" w:eastAsia="ＭＳ ゴシック" w:hAnsi="ＭＳ ゴシック" w:hint="eastAsia"/>
                <w:sz w:val="21"/>
                <w:szCs w:val="21"/>
              </w:rPr>
              <w:t>子どもの不安心をなごませ，「すぐ元気になるよ。パパもママも心配しないでお仕事頑張って」と親子の絆が見えます。</w:t>
            </w:r>
          </w:p>
          <w:p w:rsidR="00BF714E" w:rsidRPr="00ED4409" w:rsidRDefault="00BF714E">
            <w:pPr>
              <w:rPr>
                <w:rFonts w:ascii="ＭＳ ゴシック" w:eastAsia="ＭＳ ゴシック" w:hAnsi="ＭＳ ゴシック"/>
                <w:b/>
              </w:rPr>
            </w:pPr>
          </w:p>
        </w:tc>
      </w:tr>
    </w:tbl>
    <w:tbl>
      <w:tblPr>
        <w:tblStyle w:val="4-6"/>
        <w:tblW w:w="9776" w:type="dxa"/>
        <w:tblLook w:val="04A0" w:firstRow="1" w:lastRow="0" w:firstColumn="1" w:lastColumn="0" w:noHBand="0" w:noVBand="1"/>
      </w:tblPr>
      <w:tblGrid>
        <w:gridCol w:w="9776"/>
      </w:tblGrid>
      <w:tr w:rsidR="00725E7F" w:rsidRPr="00947EE0" w:rsidTr="00BF71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shd w:val="clear" w:color="auto" w:fill="92D050"/>
          </w:tcPr>
          <w:p w:rsidR="00725E7F" w:rsidRPr="00947EE0" w:rsidRDefault="002968FC" w:rsidP="00274F50">
            <w:pPr>
              <w:rPr>
                <w:rFonts w:ascii="ＭＳ ゴシック" w:eastAsia="ＭＳ ゴシック" w:hAnsi="ＭＳ ゴシック"/>
              </w:rPr>
            </w:pPr>
            <w:r>
              <w:rPr>
                <w:rFonts w:ascii="ＭＳ ゴシック" w:eastAsia="ＭＳ ゴシック" w:hAnsi="ＭＳ ゴシック" w:hint="eastAsia"/>
                <w:color w:val="000000" w:themeColor="text1"/>
              </w:rPr>
              <w:lastRenderedPageBreak/>
              <w:t>●上記の４</w:t>
            </w:r>
            <w:r w:rsidR="00947EE0" w:rsidRPr="00947EE0">
              <w:rPr>
                <w:rFonts w:ascii="ＭＳ ゴシック" w:eastAsia="ＭＳ ゴシック" w:hAnsi="ＭＳ ゴシック" w:hint="eastAsia"/>
                <w:color w:val="000000" w:themeColor="text1"/>
              </w:rPr>
              <w:t>作品の中から，</w:t>
            </w:r>
            <w:r w:rsidR="00725E7F" w:rsidRPr="00947EE0">
              <w:rPr>
                <w:rFonts w:ascii="ＭＳ ゴシック" w:eastAsia="ＭＳ ゴシック" w:hAnsi="ＭＳ ゴシック" w:hint="eastAsia"/>
                <w:color w:val="000000" w:themeColor="text1"/>
              </w:rPr>
              <w:t>愛称にふさわしい作品に</w:t>
            </w:r>
            <w:r>
              <w:rPr>
                <w:rFonts w:ascii="ＭＳ ゴシック" w:eastAsia="ＭＳ ゴシック" w:hAnsi="ＭＳ ゴシック" w:hint="eastAsia"/>
                <w:color w:val="000000" w:themeColor="text1"/>
              </w:rPr>
              <w:t>１つだけ</w:t>
            </w:r>
            <w:r w:rsidR="00725E7F" w:rsidRPr="00947EE0">
              <w:rPr>
                <w:rFonts w:ascii="ＭＳ ゴシック" w:eastAsia="ＭＳ ゴシック" w:hAnsi="ＭＳ ゴシック" w:hint="eastAsia"/>
                <w:color w:val="000000" w:themeColor="text1"/>
              </w:rPr>
              <w:t>チェックを入れてください。</w:t>
            </w:r>
          </w:p>
        </w:tc>
      </w:tr>
      <w:tr w:rsidR="00725E7F" w:rsidRPr="00947EE0" w:rsidTr="00274F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shd w:val="clear" w:color="auto" w:fill="auto"/>
          </w:tcPr>
          <w:p w:rsidR="00947EE0" w:rsidRPr="00947EE0" w:rsidRDefault="00947EE0" w:rsidP="00947EE0">
            <w:pPr>
              <w:jc w:val="left"/>
              <w:rPr>
                <w:rFonts w:ascii="ＭＳ ゴシック" w:eastAsia="ＭＳ ゴシック" w:hAnsi="ＭＳ ゴシック" w:cs="Segoe UI Symbol"/>
                <w:szCs w:val="21"/>
              </w:rPr>
            </w:pPr>
          </w:p>
          <w:p w:rsidR="00947EE0" w:rsidRPr="00947EE0" w:rsidRDefault="00725E7F" w:rsidP="002968FC">
            <w:pPr>
              <w:ind w:firstLineChars="100" w:firstLine="440"/>
              <w:jc w:val="left"/>
              <w:rPr>
                <w:rFonts w:ascii="ＭＳ ゴシック" w:eastAsia="ＭＳ ゴシック" w:hAnsi="ＭＳ ゴシック"/>
                <w:b w:val="0"/>
                <w:sz w:val="44"/>
              </w:rPr>
            </w:pPr>
            <w:r w:rsidRPr="00947EE0">
              <w:rPr>
                <w:rFonts w:ascii="ＭＳ ゴシック" w:eastAsia="ＭＳ ゴシック" w:hAnsi="ＭＳ ゴシック" w:cs="Segoe UI Symbol" w:hint="eastAsia"/>
                <w:b w:val="0"/>
                <w:sz w:val="44"/>
              </w:rPr>
              <w:t>□</w:t>
            </w:r>
            <w:r w:rsidRPr="00947EE0">
              <w:rPr>
                <w:rFonts w:ascii="ＭＳ ゴシック" w:eastAsia="ＭＳ ゴシック" w:hAnsi="ＭＳ ゴシック" w:hint="eastAsia"/>
                <w:b w:val="0"/>
                <w:sz w:val="44"/>
              </w:rPr>
              <w:t>①</w:t>
            </w:r>
            <w:r w:rsidR="002968FC">
              <w:rPr>
                <w:rFonts w:ascii="ＭＳ ゴシック" w:eastAsia="ＭＳ ゴシック" w:hAnsi="ＭＳ ゴシック" w:hint="eastAsia"/>
                <w:b w:val="0"/>
                <w:sz w:val="44"/>
              </w:rPr>
              <w:t xml:space="preserve"> るぴなす　　　　　　 □</w:t>
            </w:r>
            <w:r w:rsidRPr="00947EE0">
              <w:rPr>
                <w:rFonts w:ascii="ＭＳ ゴシック" w:eastAsia="ＭＳ ゴシック" w:hAnsi="ＭＳ ゴシック" w:hint="eastAsia"/>
                <w:b w:val="0"/>
                <w:sz w:val="44"/>
              </w:rPr>
              <w:t>②</w:t>
            </w:r>
            <w:r w:rsidR="002968FC">
              <w:rPr>
                <w:rFonts w:ascii="ＭＳ ゴシック" w:eastAsia="ＭＳ ゴシック" w:hAnsi="ＭＳ ゴシック" w:hint="eastAsia"/>
                <w:b w:val="0"/>
                <w:sz w:val="44"/>
              </w:rPr>
              <w:t xml:space="preserve"> こっぺ</w:t>
            </w:r>
          </w:p>
          <w:p w:rsidR="00725E7F" w:rsidRPr="00947EE0" w:rsidRDefault="00725E7F" w:rsidP="00947EE0">
            <w:pPr>
              <w:ind w:firstLineChars="100" w:firstLine="440"/>
              <w:jc w:val="left"/>
              <w:rPr>
                <w:rFonts w:ascii="ＭＳ ゴシック" w:eastAsia="ＭＳ ゴシック" w:hAnsi="ＭＳ ゴシック"/>
                <w:b w:val="0"/>
                <w:sz w:val="44"/>
              </w:rPr>
            </w:pPr>
            <w:r w:rsidRPr="00947EE0">
              <w:rPr>
                <w:rFonts w:ascii="ＭＳ ゴシック" w:eastAsia="ＭＳ ゴシック" w:hAnsi="ＭＳ ゴシック" w:hint="eastAsia"/>
                <w:b w:val="0"/>
                <w:sz w:val="44"/>
              </w:rPr>
              <w:t>□③</w:t>
            </w:r>
            <w:r w:rsidR="002968FC">
              <w:rPr>
                <w:rFonts w:ascii="ＭＳ ゴシック" w:eastAsia="ＭＳ ゴシック" w:hAnsi="ＭＳ ゴシック" w:hint="eastAsia"/>
                <w:b w:val="0"/>
                <w:sz w:val="44"/>
              </w:rPr>
              <w:t xml:space="preserve"> テトコト </w:t>
            </w:r>
            <w:proofErr w:type="spellStart"/>
            <w:r w:rsidR="002968FC">
              <w:rPr>
                <w:rFonts w:ascii="ＭＳ ゴシック" w:eastAsia="ＭＳ ゴシック" w:hAnsi="ＭＳ ゴシック" w:hint="eastAsia"/>
                <w:b w:val="0"/>
                <w:sz w:val="44"/>
              </w:rPr>
              <w:t>t</w:t>
            </w:r>
            <w:r w:rsidR="002968FC">
              <w:rPr>
                <w:rFonts w:ascii="ＭＳ ゴシック" w:eastAsia="ＭＳ ゴシック" w:hAnsi="ＭＳ ゴシック"/>
                <w:b w:val="0"/>
                <w:sz w:val="44"/>
              </w:rPr>
              <w:t>etocoto</w:t>
            </w:r>
            <w:proofErr w:type="spellEnd"/>
            <w:r w:rsidR="002968FC">
              <w:rPr>
                <w:rFonts w:ascii="ＭＳ ゴシック" w:eastAsia="ＭＳ ゴシック" w:hAnsi="ＭＳ ゴシック" w:hint="eastAsia"/>
                <w:b w:val="0"/>
                <w:sz w:val="44"/>
              </w:rPr>
              <w:t xml:space="preserve">　　□④ ひだまり</w:t>
            </w:r>
          </w:p>
          <w:p w:rsidR="00725E7F" w:rsidRPr="00947EE0" w:rsidRDefault="00725E7F" w:rsidP="00274F50">
            <w:pPr>
              <w:rPr>
                <w:rFonts w:ascii="ＭＳ ゴシック" w:eastAsia="ＭＳ ゴシック" w:hAnsi="ＭＳ ゴシック"/>
              </w:rPr>
            </w:pPr>
          </w:p>
        </w:tc>
      </w:tr>
    </w:tbl>
    <w:p w:rsidR="00B575B2" w:rsidRPr="00947EE0" w:rsidRDefault="00B575B2" w:rsidP="00865025">
      <w:pPr>
        <w:ind w:right="211"/>
        <w:jc w:val="right"/>
        <w:rPr>
          <w:rFonts w:ascii="ＭＳ ゴシック" w:eastAsia="ＭＳ ゴシック" w:hAnsi="ＭＳ ゴシック"/>
          <w:b/>
        </w:rPr>
      </w:pPr>
    </w:p>
    <w:tbl>
      <w:tblPr>
        <w:tblStyle w:val="4-6"/>
        <w:tblW w:w="9776" w:type="dxa"/>
        <w:tblLook w:val="04A0" w:firstRow="1" w:lastRow="0" w:firstColumn="1" w:lastColumn="0" w:noHBand="0" w:noVBand="1"/>
      </w:tblPr>
      <w:tblGrid>
        <w:gridCol w:w="9776"/>
      </w:tblGrid>
      <w:tr w:rsidR="00B7731C" w:rsidRPr="00947EE0" w:rsidTr="00BF71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shd w:val="clear" w:color="auto" w:fill="92D050"/>
          </w:tcPr>
          <w:p w:rsidR="00B7731C" w:rsidRPr="00947EE0" w:rsidRDefault="00947EE0" w:rsidP="006A6CA0">
            <w:pPr>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投　票</w:t>
            </w:r>
            <w:r w:rsidR="001406EB">
              <w:rPr>
                <w:rFonts w:ascii="ＭＳ ゴシック" w:eastAsia="ＭＳ ゴシック" w:hAnsi="ＭＳ ゴシック" w:hint="eastAsia"/>
                <w:color w:val="000000" w:themeColor="text1"/>
              </w:rPr>
              <w:t xml:space="preserve">　者</w:t>
            </w:r>
          </w:p>
        </w:tc>
      </w:tr>
      <w:tr w:rsidR="00B7731C" w:rsidRPr="00947EE0" w:rsidTr="00725E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tcPr>
          <w:p w:rsidR="00B7731C" w:rsidRPr="00947EE0" w:rsidRDefault="001406EB" w:rsidP="006A6CA0">
            <w:pPr>
              <w:rPr>
                <w:rFonts w:ascii="ＭＳ ゴシック" w:eastAsia="ＭＳ ゴシック" w:hAnsi="ＭＳ ゴシック"/>
              </w:rPr>
            </w:pPr>
            <w:r>
              <w:rPr>
                <w:rFonts w:ascii="ＭＳ ゴシック" w:eastAsia="ＭＳ ゴシック" w:hAnsi="ＭＳ ゴシック" w:hint="eastAsia"/>
              </w:rPr>
              <w:t>●投票者氏名</w:t>
            </w:r>
          </w:p>
        </w:tc>
      </w:tr>
      <w:tr w:rsidR="00B7731C" w:rsidRPr="00947EE0" w:rsidTr="00D2133D">
        <w:trPr>
          <w:trHeight w:val="1092"/>
        </w:trPr>
        <w:tc>
          <w:tcPr>
            <w:cnfStyle w:val="001000000000" w:firstRow="0" w:lastRow="0" w:firstColumn="1" w:lastColumn="0" w:oddVBand="0" w:evenVBand="0" w:oddHBand="0" w:evenHBand="0" w:firstRowFirstColumn="0" w:firstRowLastColumn="0" w:lastRowFirstColumn="0" w:lastRowLastColumn="0"/>
            <w:tcW w:w="9776" w:type="dxa"/>
            <w:shd w:val="clear" w:color="auto" w:fill="auto"/>
            <w:vAlign w:val="center"/>
          </w:tcPr>
          <w:p w:rsidR="00D2133D" w:rsidRPr="001406EB" w:rsidRDefault="00D2133D" w:rsidP="001406EB">
            <w:pPr>
              <w:jc w:val="left"/>
              <w:rPr>
                <w:rFonts w:ascii="ＭＳ ゴシック" w:eastAsia="ＭＳ ゴシック" w:hAnsi="ＭＳ ゴシック"/>
                <w:b w:val="0"/>
                <w:szCs w:val="21"/>
              </w:rPr>
            </w:pPr>
          </w:p>
        </w:tc>
      </w:tr>
      <w:tr w:rsidR="00B7731C" w:rsidRPr="00947EE0" w:rsidTr="00725E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tcPr>
          <w:p w:rsidR="00B7731C" w:rsidRPr="00947EE0" w:rsidRDefault="001406EB" w:rsidP="006A6CA0">
            <w:pPr>
              <w:rPr>
                <w:rFonts w:ascii="ＭＳ ゴシック" w:eastAsia="ＭＳ ゴシック" w:hAnsi="ＭＳ ゴシック"/>
              </w:rPr>
            </w:pPr>
            <w:r>
              <w:rPr>
                <w:rFonts w:ascii="ＭＳ ゴシック" w:eastAsia="ＭＳ ゴシック" w:hAnsi="ＭＳ ゴシック" w:hint="eastAsia"/>
              </w:rPr>
              <w:t>●村内在住・在勤について（該当する□にチェックを付けてください）</w:t>
            </w:r>
          </w:p>
        </w:tc>
      </w:tr>
      <w:tr w:rsidR="00B7731C" w:rsidRPr="001406EB" w:rsidTr="001406EB">
        <w:trPr>
          <w:trHeight w:val="1042"/>
        </w:trPr>
        <w:tc>
          <w:tcPr>
            <w:cnfStyle w:val="001000000000" w:firstRow="0" w:lastRow="0" w:firstColumn="1" w:lastColumn="0" w:oddVBand="0" w:evenVBand="0" w:oddHBand="0" w:evenHBand="0" w:firstRowFirstColumn="0" w:firstRowLastColumn="0" w:lastRowFirstColumn="0" w:lastRowLastColumn="0"/>
            <w:tcW w:w="9776" w:type="dxa"/>
            <w:shd w:val="clear" w:color="auto" w:fill="auto"/>
            <w:vAlign w:val="center"/>
          </w:tcPr>
          <w:p w:rsidR="00D2133D" w:rsidRPr="00947EE0" w:rsidRDefault="001406EB" w:rsidP="001406EB">
            <w:pPr>
              <w:jc w:val="center"/>
              <w:rPr>
                <w:rFonts w:ascii="ＭＳ ゴシック" w:eastAsia="ＭＳ ゴシック" w:hAnsi="ＭＳ ゴシック"/>
              </w:rPr>
            </w:pPr>
            <w:r w:rsidRPr="00D2133D">
              <w:rPr>
                <w:rFonts w:ascii="ＭＳ ゴシック" w:eastAsia="ＭＳ ゴシック" w:hAnsi="ＭＳ ゴシック" w:hint="eastAsia"/>
                <w:b w:val="0"/>
                <w:sz w:val="44"/>
                <w:szCs w:val="44"/>
              </w:rPr>
              <w:t xml:space="preserve">□村内在住　</w:t>
            </w:r>
            <w:r>
              <w:rPr>
                <w:rFonts w:ascii="ＭＳ ゴシック" w:eastAsia="ＭＳ ゴシック" w:hAnsi="ＭＳ ゴシック" w:hint="eastAsia"/>
                <w:b w:val="0"/>
                <w:sz w:val="44"/>
                <w:szCs w:val="44"/>
              </w:rPr>
              <w:t xml:space="preserve">　</w:t>
            </w:r>
            <w:r w:rsidRPr="00D2133D">
              <w:rPr>
                <w:rFonts w:ascii="ＭＳ ゴシック" w:eastAsia="ＭＳ ゴシック" w:hAnsi="ＭＳ ゴシック" w:hint="eastAsia"/>
                <w:b w:val="0"/>
                <w:sz w:val="44"/>
                <w:szCs w:val="44"/>
              </w:rPr>
              <w:t xml:space="preserve">　□村内在勤</w:t>
            </w:r>
          </w:p>
        </w:tc>
      </w:tr>
    </w:tbl>
    <w:p w:rsidR="00B7731C" w:rsidRPr="00947EE0" w:rsidRDefault="00B7731C" w:rsidP="005C5C38">
      <w:pPr>
        <w:rPr>
          <w:rFonts w:ascii="ＭＳ ゴシック" w:eastAsia="ＭＳ ゴシック" w:hAnsi="ＭＳ ゴシック"/>
        </w:rPr>
      </w:pPr>
    </w:p>
    <w:tbl>
      <w:tblPr>
        <w:tblStyle w:val="4-6"/>
        <w:tblW w:w="9776" w:type="dxa"/>
        <w:tblLook w:val="04A0" w:firstRow="1" w:lastRow="0" w:firstColumn="1" w:lastColumn="0" w:noHBand="0" w:noVBand="1"/>
      </w:tblPr>
      <w:tblGrid>
        <w:gridCol w:w="9776"/>
      </w:tblGrid>
      <w:tr w:rsidR="00A9639B" w:rsidRPr="00947EE0" w:rsidTr="00BF71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shd w:val="clear" w:color="auto" w:fill="92D050"/>
          </w:tcPr>
          <w:p w:rsidR="00A9639B" w:rsidRPr="00947EE0" w:rsidRDefault="004551CE" w:rsidP="001472E7">
            <w:pPr>
              <w:jc w:val="center"/>
              <w:rPr>
                <w:rFonts w:ascii="ＭＳ ゴシック" w:eastAsia="ＭＳ ゴシック" w:hAnsi="ＭＳ ゴシック"/>
                <w:color w:val="000000" w:themeColor="text1"/>
              </w:rPr>
            </w:pPr>
            <w:r w:rsidRPr="00947EE0">
              <w:rPr>
                <w:rFonts w:ascii="ＭＳ ゴシック" w:eastAsia="ＭＳ ゴシック" w:hAnsi="ＭＳ ゴシック" w:hint="eastAsia"/>
                <w:color w:val="000000" w:themeColor="text1"/>
              </w:rPr>
              <w:t>そ　の　他</w:t>
            </w:r>
          </w:p>
        </w:tc>
      </w:tr>
    </w:tbl>
    <w:p w:rsidR="00947EE0" w:rsidRPr="00947EE0" w:rsidRDefault="00947EE0" w:rsidP="00274F50">
      <w:pPr>
        <w:ind w:left="210" w:hangingChars="100" w:hanging="210"/>
        <w:rPr>
          <w:rFonts w:ascii="ＭＳ ゴシック" w:eastAsia="ＭＳ ゴシック" w:hAnsi="ＭＳ ゴシック"/>
        </w:rPr>
      </w:pPr>
      <w:r w:rsidRPr="00947EE0">
        <w:rPr>
          <w:rFonts w:ascii="ＭＳ ゴシック" w:eastAsia="ＭＳ ゴシック" w:hAnsi="ＭＳ ゴシック" w:hint="eastAsia"/>
        </w:rPr>
        <w:t>・投票は１人１回</w:t>
      </w:r>
      <w:r w:rsidR="005E5A17">
        <w:rPr>
          <w:rFonts w:ascii="ＭＳ ゴシック" w:eastAsia="ＭＳ ゴシック" w:hAnsi="ＭＳ ゴシック" w:hint="eastAsia"/>
        </w:rPr>
        <w:t>及び１作品のみとします。２回または２作品</w:t>
      </w:r>
      <w:r w:rsidRPr="00947EE0">
        <w:rPr>
          <w:rFonts w:ascii="ＭＳ ゴシック" w:eastAsia="ＭＳ ゴシック" w:hAnsi="ＭＳ ゴシック" w:hint="eastAsia"/>
        </w:rPr>
        <w:t>以上投票された場合，その方が投票したすべての票を無効票としますのでご注意ください。</w:t>
      </w:r>
    </w:p>
    <w:p w:rsidR="00947EE0" w:rsidRPr="00947EE0" w:rsidRDefault="00947EE0" w:rsidP="00274F50">
      <w:pPr>
        <w:ind w:left="210" w:hangingChars="100" w:hanging="210"/>
        <w:rPr>
          <w:rFonts w:ascii="ＭＳ ゴシック" w:eastAsia="ＭＳ ゴシック" w:hAnsi="ＭＳ ゴシック"/>
        </w:rPr>
      </w:pPr>
      <w:r w:rsidRPr="00947EE0">
        <w:rPr>
          <w:rFonts w:ascii="ＭＳ ゴシック" w:eastAsia="ＭＳ ゴシック" w:hAnsi="ＭＳ ゴシック" w:hint="eastAsia"/>
        </w:rPr>
        <w:t>・投票に係る費用は投票者の負担となります。</w:t>
      </w:r>
    </w:p>
    <w:p w:rsidR="00947EE0" w:rsidRPr="00947EE0" w:rsidRDefault="00947EE0" w:rsidP="00274F50">
      <w:pPr>
        <w:ind w:left="210" w:hangingChars="100" w:hanging="210"/>
        <w:rPr>
          <w:rFonts w:ascii="ＭＳ ゴシック" w:eastAsia="ＭＳ ゴシック" w:hAnsi="ＭＳ ゴシック"/>
        </w:rPr>
      </w:pPr>
      <w:r w:rsidRPr="00947EE0">
        <w:rPr>
          <w:rFonts w:ascii="ＭＳ ゴシック" w:eastAsia="ＭＳ ゴシック" w:hAnsi="ＭＳ ゴシック" w:hint="eastAsia"/>
        </w:rPr>
        <w:t>・必要事項の記載がない票は無効となる場合があります。</w:t>
      </w:r>
    </w:p>
    <w:p w:rsidR="00947EE0" w:rsidRPr="00947EE0" w:rsidRDefault="00947EE0" w:rsidP="00274F50">
      <w:pPr>
        <w:ind w:left="210" w:hangingChars="100" w:hanging="210"/>
        <w:rPr>
          <w:rFonts w:ascii="ＭＳ ゴシック" w:eastAsia="ＭＳ ゴシック" w:hAnsi="ＭＳ ゴシック"/>
        </w:rPr>
      </w:pPr>
      <w:r w:rsidRPr="00947EE0">
        <w:rPr>
          <w:rFonts w:ascii="ＭＳ ゴシック" w:eastAsia="ＭＳ ゴシック" w:hAnsi="ＭＳ ゴシック" w:hint="eastAsia"/>
        </w:rPr>
        <w:t>・投票用紙は返却しません。</w:t>
      </w:r>
    </w:p>
    <w:p w:rsidR="00947EE0" w:rsidRPr="005E5A17" w:rsidRDefault="00947EE0" w:rsidP="005E5A17">
      <w:pPr>
        <w:ind w:left="210" w:hangingChars="100" w:hanging="210"/>
        <w:rPr>
          <w:rFonts w:ascii="ＭＳ ゴシック" w:eastAsia="ＭＳ ゴシック" w:hAnsi="ＭＳ ゴシック"/>
        </w:rPr>
      </w:pPr>
      <w:r w:rsidRPr="00947EE0">
        <w:rPr>
          <w:rFonts w:ascii="ＭＳ ゴシック" w:eastAsia="ＭＳ ゴシック" w:hAnsi="ＭＳ ゴシック" w:hint="eastAsia"/>
        </w:rPr>
        <w:t>・今回の投票に関して投票者から取得した個人情報は，本目的以外には使用しません。</w:t>
      </w:r>
    </w:p>
    <w:tbl>
      <w:tblPr>
        <w:tblStyle w:val="4-6"/>
        <w:tblW w:w="9776" w:type="dxa"/>
        <w:tblLook w:val="04A0" w:firstRow="1" w:lastRow="0" w:firstColumn="1" w:lastColumn="0" w:noHBand="0" w:noVBand="1"/>
      </w:tblPr>
      <w:tblGrid>
        <w:gridCol w:w="9776"/>
      </w:tblGrid>
      <w:tr w:rsidR="00B575B2" w:rsidRPr="00947EE0" w:rsidTr="00BF71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shd w:val="clear" w:color="auto" w:fill="92D050"/>
          </w:tcPr>
          <w:p w:rsidR="00B575B2" w:rsidRPr="00947EE0" w:rsidRDefault="00947EE0" w:rsidP="00B575B2">
            <w:pPr>
              <w:jc w:val="center"/>
              <w:rPr>
                <w:rFonts w:ascii="ＭＳ ゴシック" w:eastAsia="ＭＳ ゴシック" w:hAnsi="ＭＳ ゴシック"/>
                <w:color w:val="000000" w:themeColor="text1"/>
              </w:rPr>
            </w:pPr>
            <w:r w:rsidRPr="00947EE0">
              <w:rPr>
                <w:rFonts w:ascii="ＭＳ ゴシック" w:eastAsia="ＭＳ ゴシック" w:hAnsi="ＭＳ ゴシック" w:hint="eastAsia"/>
                <w:color w:val="000000" w:themeColor="text1"/>
              </w:rPr>
              <w:t>投　票</w:t>
            </w:r>
            <w:r w:rsidR="00A9639B" w:rsidRPr="00947EE0">
              <w:rPr>
                <w:rFonts w:ascii="ＭＳ ゴシック" w:eastAsia="ＭＳ ゴシック" w:hAnsi="ＭＳ ゴシック" w:hint="eastAsia"/>
                <w:color w:val="000000" w:themeColor="text1"/>
              </w:rPr>
              <w:t xml:space="preserve">　・　問　い　合　わ　せ　先</w:t>
            </w:r>
          </w:p>
        </w:tc>
      </w:tr>
    </w:tbl>
    <w:p w:rsidR="004551CE" w:rsidRPr="00947EE0" w:rsidRDefault="00947EE0" w:rsidP="004551CE">
      <w:pPr>
        <w:jc w:val="left"/>
        <w:rPr>
          <w:rFonts w:ascii="ＭＳ ゴシック" w:eastAsia="ＭＳ ゴシック" w:hAnsi="ＭＳ ゴシック"/>
          <w:b/>
        </w:rPr>
      </w:pPr>
      <w:r w:rsidRPr="00947EE0">
        <w:rPr>
          <w:rFonts w:ascii="ＭＳ ゴシック" w:eastAsia="ＭＳ ゴシック" w:hAnsi="ＭＳ ゴシック" w:hint="eastAsia"/>
          <w:b/>
        </w:rPr>
        <w:t>【投票</w:t>
      </w:r>
      <w:r w:rsidR="006302E7" w:rsidRPr="00947EE0">
        <w:rPr>
          <w:rFonts w:ascii="ＭＳ ゴシック" w:eastAsia="ＭＳ ゴシック" w:hAnsi="ＭＳ ゴシック" w:hint="eastAsia"/>
          <w:b/>
        </w:rPr>
        <w:t>期間】</w:t>
      </w:r>
      <w:r w:rsidRPr="00947EE0">
        <w:rPr>
          <w:rFonts w:ascii="ＭＳ ゴシック" w:eastAsia="ＭＳ ゴシック" w:hAnsi="ＭＳ ゴシック" w:hint="eastAsia"/>
          <w:b/>
        </w:rPr>
        <w:t>平成３１年１月２５日（金）～平成３１年２月２８日（木）</w:t>
      </w:r>
      <w:r w:rsidR="004551CE" w:rsidRPr="00947EE0">
        <w:rPr>
          <w:rFonts w:ascii="ＭＳ ゴシック" w:eastAsia="ＭＳ ゴシック" w:hAnsi="ＭＳ ゴシック" w:hint="eastAsia"/>
          <w:b/>
        </w:rPr>
        <w:t xml:space="preserve">　必着</w:t>
      </w:r>
    </w:p>
    <w:p w:rsidR="00F439B0" w:rsidRPr="00947EE0" w:rsidRDefault="00947EE0" w:rsidP="00F439B0">
      <w:pPr>
        <w:rPr>
          <w:rFonts w:ascii="ＭＳ ゴシック" w:eastAsia="ＭＳ ゴシック" w:hAnsi="ＭＳ ゴシック"/>
        </w:rPr>
      </w:pPr>
      <w:r w:rsidRPr="00947EE0">
        <w:rPr>
          <w:rFonts w:ascii="ＭＳ ゴシック" w:eastAsia="ＭＳ ゴシック" w:hAnsi="ＭＳ ゴシック" w:hint="eastAsia"/>
        </w:rPr>
        <w:t>この投票</w:t>
      </w:r>
      <w:r w:rsidR="00F439B0" w:rsidRPr="00947EE0">
        <w:rPr>
          <w:rFonts w:ascii="ＭＳ ゴシック" w:eastAsia="ＭＳ ゴシック" w:hAnsi="ＭＳ ゴシック" w:hint="eastAsia"/>
        </w:rPr>
        <w:t>用紙に必要事項を記入の上，郵送・FAX</w:t>
      </w:r>
      <w:r w:rsidRPr="00947EE0">
        <w:rPr>
          <w:rFonts w:ascii="ＭＳ ゴシック" w:eastAsia="ＭＳ ゴシック" w:hAnsi="ＭＳ ゴシック" w:hint="eastAsia"/>
        </w:rPr>
        <w:t>・メールで下記投票先にご提出ください。また，投票</w:t>
      </w:r>
      <w:r w:rsidR="00F439B0" w:rsidRPr="00947EE0">
        <w:rPr>
          <w:rFonts w:ascii="ＭＳ ゴシック" w:eastAsia="ＭＳ ゴシック" w:hAnsi="ＭＳ ゴシック" w:hint="eastAsia"/>
        </w:rPr>
        <w:t>箱を</w:t>
      </w:r>
      <w:r w:rsidRPr="00947EE0">
        <w:rPr>
          <w:rFonts w:ascii="ＭＳ ゴシック" w:eastAsia="ＭＳ ゴシック" w:hAnsi="ＭＳ ゴシック" w:hint="eastAsia"/>
        </w:rPr>
        <w:t>東海村役場１階総合案内及び東海村役場４階子育て支援課・</w:t>
      </w:r>
      <w:r w:rsidR="00F439B0" w:rsidRPr="00947EE0">
        <w:rPr>
          <w:rFonts w:ascii="ＭＳ ゴシック" w:eastAsia="ＭＳ ゴシック" w:hAnsi="ＭＳ ゴシック" w:hint="eastAsia"/>
        </w:rPr>
        <w:t>村立東海病院総合待合に設置しますので</w:t>
      </w:r>
      <w:r w:rsidR="008B2EE3" w:rsidRPr="00947EE0">
        <w:rPr>
          <w:rFonts w:ascii="ＭＳ ゴシック" w:eastAsia="ＭＳ ゴシック" w:hAnsi="ＭＳ ゴシック" w:hint="eastAsia"/>
        </w:rPr>
        <w:t>，</w:t>
      </w:r>
      <w:r w:rsidR="00F439B0" w:rsidRPr="00947EE0">
        <w:rPr>
          <w:rFonts w:ascii="ＭＳ ゴシック" w:eastAsia="ＭＳ ゴシック" w:hAnsi="ＭＳ ゴシック" w:hint="eastAsia"/>
        </w:rPr>
        <w:t>そちらに投函していただいても構いません。</w:t>
      </w:r>
    </w:p>
    <w:p w:rsidR="00770539" w:rsidRPr="00947EE0" w:rsidRDefault="00770539" w:rsidP="004551CE">
      <w:pPr>
        <w:ind w:firstLineChars="200" w:firstLine="420"/>
        <w:rPr>
          <w:rFonts w:ascii="ＭＳ ゴシック" w:eastAsia="ＭＳ ゴシック" w:hAnsi="ＭＳ ゴシック"/>
        </w:rPr>
      </w:pPr>
      <w:r w:rsidRPr="00947EE0">
        <w:rPr>
          <w:rFonts w:ascii="ＭＳ ゴシック" w:eastAsia="ＭＳ ゴシック" w:hAnsi="ＭＳ ゴシック" w:hint="eastAsia"/>
        </w:rPr>
        <w:t>〒３１９－１１９２　東海村東海三丁目７番１号　東海村役場子育て支援課</w:t>
      </w:r>
    </w:p>
    <w:p w:rsidR="00770539" w:rsidRPr="00947EE0" w:rsidRDefault="00770539" w:rsidP="00B575B2">
      <w:pPr>
        <w:rPr>
          <w:rFonts w:ascii="ＭＳ ゴシック" w:eastAsia="ＭＳ ゴシック" w:hAnsi="ＭＳ ゴシック"/>
        </w:rPr>
      </w:pPr>
      <w:r w:rsidRPr="00947EE0">
        <w:rPr>
          <w:rFonts w:ascii="ＭＳ ゴシック" w:eastAsia="ＭＳ ゴシック" w:hAnsi="ＭＳ ゴシック" w:hint="eastAsia"/>
        </w:rPr>
        <w:t xml:space="preserve">　　TEL</w:t>
      </w:r>
      <w:r w:rsidR="00C919A6" w:rsidRPr="00947EE0">
        <w:rPr>
          <w:rFonts w:ascii="ＭＳ ゴシック" w:eastAsia="ＭＳ ゴシック" w:hAnsi="ＭＳ ゴシック" w:hint="eastAsia"/>
        </w:rPr>
        <w:t>：０２９－２８２－１７１１（内線 １１８５）</w:t>
      </w:r>
      <w:r w:rsidRPr="00947EE0">
        <w:rPr>
          <w:rFonts w:ascii="ＭＳ ゴシック" w:eastAsia="ＭＳ ゴシック" w:hAnsi="ＭＳ ゴシック" w:hint="eastAsia"/>
        </w:rPr>
        <w:t xml:space="preserve">　／　FAX：０２９－２８７－０４７９</w:t>
      </w:r>
    </w:p>
    <w:p w:rsidR="00775F40" w:rsidRPr="00947EE0" w:rsidRDefault="00770539" w:rsidP="00F439B0">
      <w:pPr>
        <w:rPr>
          <w:rFonts w:ascii="ＭＳ ゴシック" w:eastAsia="ＭＳ ゴシック" w:hAnsi="ＭＳ ゴシック"/>
          <w:u w:val="single"/>
        </w:rPr>
      </w:pPr>
      <w:r w:rsidRPr="00947EE0">
        <w:rPr>
          <w:rFonts w:ascii="ＭＳ ゴシック" w:eastAsia="ＭＳ ゴシック" w:hAnsi="ＭＳ ゴシック" w:hint="eastAsia"/>
        </w:rPr>
        <w:t xml:space="preserve">　　E-mail：</w:t>
      </w:r>
      <w:hyperlink r:id="rId12" w:history="1">
        <w:r w:rsidR="00775F40" w:rsidRPr="00947EE0">
          <w:rPr>
            <w:rStyle w:val="aa"/>
            <w:rFonts w:ascii="ＭＳ ゴシック" w:eastAsia="ＭＳ ゴシック" w:hAnsi="ＭＳ ゴシック"/>
          </w:rPr>
          <w:t>tokai001@</w:t>
        </w:r>
        <w:r w:rsidR="00775F40" w:rsidRPr="00947EE0">
          <w:rPr>
            <w:rStyle w:val="aa"/>
            <w:rFonts w:ascii="ＭＳ ゴシック" w:eastAsia="ＭＳ ゴシック" w:hAnsi="ＭＳ ゴシック" w:hint="eastAsia"/>
          </w:rPr>
          <w:t>vill.tokai.ibaraki</w:t>
        </w:r>
        <w:r w:rsidR="00775F40" w:rsidRPr="00947EE0">
          <w:rPr>
            <w:rStyle w:val="aa"/>
            <w:rFonts w:ascii="ＭＳ ゴシック" w:eastAsia="ＭＳ ゴシック" w:hAnsi="ＭＳ ゴシック"/>
          </w:rPr>
          <w:t>.jp</w:t>
        </w:r>
      </w:hyperlink>
    </w:p>
    <w:p w:rsidR="00775F40" w:rsidRPr="00A63725" w:rsidRDefault="005E5A17" w:rsidP="00A63725">
      <w:pPr>
        <w:jc w:val="right"/>
        <w:rPr>
          <w:rFonts w:ascii="ＭＳ ゴシック" w:eastAsia="ＭＳ ゴシック" w:hAnsi="ＭＳ ゴシック"/>
          <w:u w:val="single"/>
        </w:rPr>
      </w:pPr>
      <w:r>
        <w:rPr>
          <w:rFonts w:ascii="ＭＳ ゴシック" w:eastAsia="ＭＳ ゴシック" w:hAnsi="ＭＳ ゴシック"/>
          <w:noProof/>
        </w:rPr>
        <mc:AlternateContent>
          <mc:Choice Requires="wps">
            <w:drawing>
              <wp:anchor distT="0" distB="0" distL="114300" distR="114300" simplePos="0" relativeHeight="251662336" behindDoc="0" locked="0" layoutInCell="1" allowOverlap="1">
                <wp:simplePos x="0" y="0"/>
                <wp:positionH relativeFrom="margin">
                  <wp:posOffset>3746077</wp:posOffset>
                </wp:positionH>
                <wp:positionV relativeFrom="paragraph">
                  <wp:posOffset>1234016</wp:posOffset>
                </wp:positionV>
                <wp:extent cx="2924175" cy="552450"/>
                <wp:effectExtent l="0" t="0" r="9525" b="0"/>
                <wp:wrapNone/>
                <wp:docPr id="1" name="テキスト ボックス 1"/>
                <wp:cNvGraphicFramePr/>
                <a:graphic xmlns:a="http://schemas.openxmlformats.org/drawingml/2006/main">
                  <a:graphicData uri="http://schemas.microsoft.com/office/word/2010/wordprocessingShape">
                    <wps:wsp>
                      <wps:cNvSpPr txBox="1"/>
                      <wps:spPr>
                        <a:xfrm>
                          <a:off x="0" y="0"/>
                          <a:ext cx="2924175" cy="552450"/>
                        </a:xfrm>
                        <a:prstGeom prst="rect">
                          <a:avLst/>
                        </a:prstGeom>
                        <a:solidFill>
                          <a:schemeClr val="lt1"/>
                        </a:solidFill>
                        <a:ln w="6350">
                          <a:noFill/>
                        </a:ln>
                      </wps:spPr>
                      <wps:txbx>
                        <w:txbxContent>
                          <w:p w:rsidR="005A5C99" w:rsidRPr="00E162D0" w:rsidRDefault="005A5C99" w:rsidP="005A5C99">
                            <w:pPr>
                              <w:jc w:val="center"/>
                              <w:rPr>
                                <w:rFonts w:ascii="ＭＳ ゴシック" w:eastAsia="ＭＳ ゴシック" w:hAnsi="ＭＳ ゴシック"/>
                                <w:b/>
                                <w:sz w:val="16"/>
                              </w:rPr>
                            </w:pPr>
                            <w:r w:rsidRPr="00E162D0">
                              <w:rPr>
                                <w:rFonts w:ascii="ＭＳ ゴシック" w:eastAsia="ＭＳ ゴシック" w:hAnsi="ＭＳ ゴシック" w:hint="eastAsia"/>
                                <w:b/>
                                <w:sz w:val="16"/>
                              </w:rPr>
                              <w:t>東海村子育て支援課</w:t>
                            </w:r>
                            <w:r w:rsidRPr="00E162D0">
                              <w:rPr>
                                <w:rFonts w:ascii="ＭＳ ゴシック" w:eastAsia="ＭＳ ゴシック" w:hAnsi="ＭＳ ゴシック"/>
                                <w:b/>
                                <w:sz w:val="16"/>
                              </w:rPr>
                              <w:t>オリジナルキャラクター</w:t>
                            </w:r>
                          </w:p>
                          <w:p w:rsidR="005A5C99" w:rsidRPr="005A5C99" w:rsidRDefault="004551CE" w:rsidP="005A5C99">
                            <w:pPr>
                              <w:jc w:val="center"/>
                              <w:rPr>
                                <w:rFonts w:ascii="ＭＳ ゴシック" w:eastAsia="ＭＳ ゴシック" w:hAnsi="ＭＳ ゴシック"/>
                                <w:b/>
                                <w:sz w:val="20"/>
                              </w:rPr>
                            </w:pPr>
                            <w:r>
                              <w:rPr>
                                <w:rFonts w:ascii="ＭＳ ゴシック" w:eastAsia="ＭＳ ゴシック" w:hAnsi="ＭＳ ゴシック" w:hint="eastAsia"/>
                                <w:b/>
                                <w:sz w:val="20"/>
                              </w:rPr>
                              <w:t>「</w:t>
                            </w:r>
                            <w:r w:rsidR="005A5C99" w:rsidRPr="005A5C99">
                              <w:rPr>
                                <w:rFonts w:ascii="ＭＳ ゴシック" w:eastAsia="ＭＳ ゴシック" w:hAnsi="ＭＳ ゴシック" w:hint="eastAsia"/>
                                <w:b/>
                                <w:sz w:val="20"/>
                              </w:rPr>
                              <w:t>ベビ</w:t>
                            </w:r>
                            <w:r w:rsidR="005A5C99" w:rsidRPr="005A5C99">
                              <w:rPr>
                                <w:rFonts w:ascii="ＭＳ ゴシック" w:eastAsia="ＭＳ ゴシック" w:hAnsi="ＭＳ ゴシック"/>
                                <w:b/>
                                <w:sz w:val="20"/>
                              </w:rPr>
                              <w:t>も</w:t>
                            </w:r>
                            <w:r>
                              <w:rPr>
                                <w:rFonts w:ascii="ＭＳ ゴシック" w:eastAsia="ＭＳ ゴシック" w:hAnsi="ＭＳ ゴシック" w:hint="eastAsia"/>
                                <w:b/>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7" type="#_x0000_t202" style="position:absolute;left:0;text-align:left;margin-left:294.95pt;margin-top:97.15pt;width:230.25pt;height:43.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" fillcolor="white [3201]" stroked="f" strokeweight=".5pt">
                <v:textbox>
                  <w:txbxContent>
                    <w:p w:rsidR="005A5C99" w:rsidRPr="00E162D0" w:rsidRDefault="005A5C99" w:rsidP="005A5C99">
                      <w:pPr>
                        <w:jc w:val="center"/>
                        <w:rPr>
                          <w:rFonts w:ascii="ＭＳ ゴシック" w:eastAsia="ＭＳ ゴシック" w:hAnsi="ＭＳ ゴシック"/>
                          <w:b/>
                          <w:sz w:val="16"/>
                        </w:rPr>
                      </w:pPr>
                      <w:r w:rsidRPr="00E162D0">
                        <w:rPr>
                          <w:rFonts w:ascii="ＭＳ ゴシック" w:eastAsia="ＭＳ ゴシック" w:hAnsi="ＭＳ ゴシック" w:hint="eastAsia"/>
                          <w:b/>
                          <w:sz w:val="16"/>
                        </w:rPr>
                        <w:t>東海村子育て支援課</w:t>
                      </w:r>
                      <w:r w:rsidRPr="00E162D0">
                        <w:rPr>
                          <w:rFonts w:ascii="ＭＳ ゴシック" w:eastAsia="ＭＳ ゴシック" w:hAnsi="ＭＳ ゴシック"/>
                          <w:b/>
                          <w:sz w:val="16"/>
                        </w:rPr>
                        <w:t>オリジナルキャラクター</w:t>
                      </w:r>
                    </w:p>
                    <w:p w:rsidR="005A5C99" w:rsidRPr="005A5C99" w:rsidRDefault="004551CE" w:rsidP="005A5C99">
                      <w:pPr>
                        <w:jc w:val="center"/>
                        <w:rPr>
                          <w:rFonts w:ascii="ＭＳ ゴシック" w:eastAsia="ＭＳ ゴシック" w:hAnsi="ＭＳ ゴシック"/>
                          <w:b/>
                          <w:sz w:val="20"/>
                        </w:rPr>
                      </w:pPr>
                      <w:r>
                        <w:rPr>
                          <w:rFonts w:ascii="ＭＳ ゴシック" w:eastAsia="ＭＳ ゴシック" w:hAnsi="ＭＳ ゴシック" w:hint="eastAsia"/>
                          <w:b/>
                          <w:sz w:val="20"/>
                        </w:rPr>
                        <w:t>「</w:t>
                      </w:r>
                      <w:r w:rsidR="005A5C99" w:rsidRPr="005A5C99">
                        <w:rPr>
                          <w:rFonts w:ascii="ＭＳ ゴシック" w:eastAsia="ＭＳ ゴシック" w:hAnsi="ＭＳ ゴシック" w:hint="eastAsia"/>
                          <w:b/>
                          <w:sz w:val="20"/>
                        </w:rPr>
                        <w:t>ベビ</w:t>
                      </w:r>
                      <w:r w:rsidR="005A5C99" w:rsidRPr="005A5C99">
                        <w:rPr>
                          <w:rFonts w:ascii="ＭＳ ゴシック" w:eastAsia="ＭＳ ゴシック" w:hAnsi="ＭＳ ゴシック"/>
                          <w:b/>
                          <w:sz w:val="20"/>
                        </w:rPr>
                        <w:t>も</w:t>
                      </w:r>
                      <w:r>
                        <w:rPr>
                          <w:rFonts w:ascii="ＭＳ ゴシック" w:eastAsia="ＭＳ ゴシック" w:hAnsi="ＭＳ ゴシック" w:hint="eastAsia"/>
                          <w:b/>
                          <w:sz w:val="20"/>
                        </w:rPr>
                        <w:t>」</w:t>
                      </w:r>
                    </w:p>
                  </w:txbxContent>
                </v:textbox>
                <w10:wrap anchorx="margin"/>
              </v:shape>
            </w:pict>
          </mc:Fallback>
        </mc:AlternateContent>
      </w:r>
      <w:r>
        <w:rPr>
          <w:rFonts w:ascii="ＭＳ ゴシック" w:eastAsia="ＭＳ ゴシック" w:hAnsi="ＭＳ ゴシック"/>
          <w:noProof/>
        </w:rPr>
        <mc:AlternateContent>
          <mc:Choice Requires="wps">
            <w:drawing>
              <wp:anchor distT="0" distB="0" distL="114300" distR="114300" simplePos="0" relativeHeight="251661312" behindDoc="0" locked="0" layoutInCell="1" allowOverlap="1">
                <wp:simplePos x="0" y="0"/>
                <wp:positionH relativeFrom="margin">
                  <wp:posOffset>2641389</wp:posOffset>
                </wp:positionH>
                <wp:positionV relativeFrom="paragraph">
                  <wp:posOffset>120015</wp:posOffset>
                </wp:positionV>
                <wp:extent cx="1401021" cy="1075901"/>
                <wp:effectExtent l="19050" t="0" r="161290" b="29210"/>
                <wp:wrapNone/>
                <wp:docPr id="5" name="円形吹き出し 5"/>
                <wp:cNvGraphicFramePr/>
                <a:graphic xmlns:a="http://schemas.openxmlformats.org/drawingml/2006/main">
                  <a:graphicData uri="http://schemas.microsoft.com/office/word/2010/wordprocessingShape">
                    <wps:wsp>
                      <wps:cNvSpPr/>
                      <wps:spPr>
                        <a:xfrm>
                          <a:off x="0" y="0"/>
                          <a:ext cx="1401021" cy="1075901"/>
                        </a:xfrm>
                        <a:prstGeom prst="wedgeEllipseCallout">
                          <a:avLst>
                            <a:gd name="adj1" fmla="val 59182"/>
                            <a:gd name="adj2" fmla="val -18054"/>
                          </a:avLst>
                        </a:prstGeom>
                        <a:ln>
                          <a:solidFill>
                            <a:schemeClr val="tx1">
                              <a:lumMod val="95000"/>
                              <a:lumOff val="5000"/>
                            </a:schemeClr>
                          </a:solidFill>
                        </a:ln>
                      </wps:spPr>
                      <wps:style>
                        <a:lnRef idx="2">
                          <a:schemeClr val="accent6"/>
                        </a:lnRef>
                        <a:fillRef idx="1">
                          <a:schemeClr val="lt1"/>
                        </a:fillRef>
                        <a:effectRef idx="0">
                          <a:schemeClr val="accent6"/>
                        </a:effectRef>
                        <a:fontRef idx="minor">
                          <a:schemeClr val="dk1"/>
                        </a:fontRef>
                      </wps:style>
                      <wps:txbx>
                        <w:txbxContent>
                          <w:p w:rsidR="00770539" w:rsidRPr="005E5A17" w:rsidRDefault="00947EE0" w:rsidP="00770539">
                            <w:pPr>
                              <w:jc w:val="center"/>
                              <w:rPr>
                                <w:rFonts w:ascii="ＭＳ ゴシック" w:eastAsia="ＭＳ ゴシック" w:hAnsi="ＭＳ ゴシック"/>
                                <w:b/>
                                <w:sz w:val="18"/>
                              </w:rPr>
                            </w:pPr>
                            <w:r w:rsidRPr="005E5A17">
                              <w:rPr>
                                <w:rFonts w:ascii="ＭＳ ゴシック" w:eastAsia="ＭＳ ゴシック" w:hAnsi="ＭＳ ゴシック" w:hint="eastAsia"/>
                                <w:b/>
                                <w:sz w:val="18"/>
                              </w:rPr>
                              <w:t>ご投票</w:t>
                            </w:r>
                          </w:p>
                          <w:p w:rsidR="00770539" w:rsidRPr="005E5A17" w:rsidRDefault="00770539" w:rsidP="00770539">
                            <w:pPr>
                              <w:jc w:val="center"/>
                              <w:rPr>
                                <w:rFonts w:ascii="ＭＳ ゴシック" w:eastAsia="ＭＳ ゴシック" w:hAnsi="ＭＳ ゴシック"/>
                                <w:b/>
                                <w:sz w:val="18"/>
                              </w:rPr>
                            </w:pPr>
                            <w:r w:rsidRPr="005E5A17">
                              <w:rPr>
                                <w:rFonts w:ascii="ＭＳ ゴシック" w:eastAsia="ＭＳ ゴシック" w:hAnsi="ＭＳ ゴシック"/>
                                <w:b/>
                                <w:sz w:val="18"/>
                              </w:rPr>
                              <w:t>ありがとう</w:t>
                            </w:r>
                          </w:p>
                          <w:p w:rsidR="00770539" w:rsidRPr="005E5A17" w:rsidRDefault="00770539" w:rsidP="00770539">
                            <w:pPr>
                              <w:jc w:val="center"/>
                              <w:rPr>
                                <w:rFonts w:ascii="ＭＳ ゴシック" w:eastAsia="ＭＳ ゴシック" w:hAnsi="ＭＳ ゴシック"/>
                                <w:b/>
                                <w:sz w:val="18"/>
                              </w:rPr>
                            </w:pPr>
                            <w:r w:rsidRPr="005E5A17">
                              <w:rPr>
                                <w:rFonts w:ascii="ＭＳ ゴシック" w:eastAsia="ＭＳ ゴシック" w:hAnsi="ＭＳ ゴシック"/>
                                <w:b/>
                                <w:sz w:val="18"/>
                              </w:rPr>
                              <w:t>ございます</w:t>
                            </w:r>
                            <w:r w:rsidRPr="005E5A17">
                              <w:rPr>
                                <w:rFonts w:ascii="ＭＳ ゴシック" w:eastAsia="ＭＳ ゴシック" w:hAnsi="ＭＳ ゴシック" w:hint="eastAsia"/>
                                <w:b/>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5" o:spid="_x0000_s1028" type="#_x0000_t63" style="position:absolute;left:0;text-align:left;margin-left:208pt;margin-top:9.45pt;width:110.3pt;height:84.7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" adj="23583,6900" fillcolor="white [3201]" strokecolor="#0d0d0d [3069]" strokeweight="1pt">
                <v:textbox>
                  <w:txbxContent>
                    <w:p w:rsidR="00770539" w:rsidRPr="005E5A17" w:rsidRDefault="00947EE0" w:rsidP="00770539">
                      <w:pPr>
                        <w:jc w:val="center"/>
                        <w:rPr>
                          <w:rFonts w:ascii="ＭＳ ゴシック" w:eastAsia="ＭＳ ゴシック" w:hAnsi="ＭＳ ゴシック"/>
                          <w:b/>
                          <w:sz w:val="18"/>
                        </w:rPr>
                      </w:pPr>
                      <w:r w:rsidRPr="005E5A17">
                        <w:rPr>
                          <w:rFonts w:ascii="ＭＳ ゴシック" w:eastAsia="ＭＳ ゴシック" w:hAnsi="ＭＳ ゴシック" w:hint="eastAsia"/>
                          <w:b/>
                          <w:sz w:val="18"/>
                        </w:rPr>
                        <w:t>ご投票</w:t>
                      </w:r>
                    </w:p>
                    <w:p w:rsidR="00770539" w:rsidRPr="005E5A17" w:rsidRDefault="00770539" w:rsidP="00770539">
                      <w:pPr>
                        <w:jc w:val="center"/>
                        <w:rPr>
                          <w:rFonts w:ascii="ＭＳ ゴシック" w:eastAsia="ＭＳ ゴシック" w:hAnsi="ＭＳ ゴシック"/>
                          <w:b/>
                          <w:sz w:val="18"/>
                        </w:rPr>
                      </w:pPr>
                      <w:r w:rsidRPr="005E5A17">
                        <w:rPr>
                          <w:rFonts w:ascii="ＭＳ ゴシック" w:eastAsia="ＭＳ ゴシック" w:hAnsi="ＭＳ ゴシック"/>
                          <w:b/>
                          <w:sz w:val="18"/>
                        </w:rPr>
                        <w:t>ありがとう</w:t>
                      </w:r>
                    </w:p>
                    <w:p w:rsidR="00770539" w:rsidRPr="005E5A17" w:rsidRDefault="00770539" w:rsidP="00770539">
                      <w:pPr>
                        <w:jc w:val="center"/>
                        <w:rPr>
                          <w:rFonts w:ascii="ＭＳ ゴシック" w:eastAsia="ＭＳ ゴシック" w:hAnsi="ＭＳ ゴシック"/>
                          <w:b/>
                          <w:sz w:val="18"/>
                        </w:rPr>
                      </w:pPr>
                      <w:r w:rsidRPr="005E5A17">
                        <w:rPr>
                          <w:rFonts w:ascii="ＭＳ ゴシック" w:eastAsia="ＭＳ ゴシック" w:hAnsi="ＭＳ ゴシック"/>
                          <w:b/>
                          <w:sz w:val="18"/>
                        </w:rPr>
                        <w:t>ございます</w:t>
                      </w:r>
                      <w:r w:rsidRPr="005E5A17">
                        <w:rPr>
                          <w:rFonts w:ascii="ＭＳ ゴシック" w:eastAsia="ＭＳ ゴシック" w:hAnsi="ＭＳ ゴシック" w:hint="eastAsia"/>
                          <w:b/>
                          <w:sz w:val="18"/>
                        </w:rPr>
                        <w:t>！</w:t>
                      </w:r>
                    </w:p>
                  </w:txbxContent>
                </v:textbox>
                <w10:wrap anchorx="margin"/>
              </v:shape>
            </w:pict>
          </mc:Fallback>
        </mc:AlternateContent>
      </w:r>
      <w:r w:rsidR="00775F40" w:rsidRPr="001716AA">
        <w:rPr>
          <w:rFonts w:ascii="ＭＳ ゴシック" w:eastAsia="ＭＳ ゴシック" w:hAnsi="ＭＳ ゴシック" w:hint="eastAsia"/>
          <w:noProof/>
          <w:sz w:val="20"/>
        </w:rPr>
        <w:drawing>
          <wp:inline distT="0" distB="0" distL="0" distR="0" wp14:anchorId="752DF9B7" wp14:editId="7FD1CBBA">
            <wp:extent cx="2008017" cy="1135273"/>
            <wp:effectExtent l="0" t="0" r="0" b="825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88834" cy="1180964"/>
                    </a:xfrm>
                    <a:prstGeom prst="rect">
                      <a:avLst/>
                    </a:prstGeom>
                    <a:noFill/>
                    <a:ln>
                      <a:noFill/>
                    </a:ln>
                  </pic:spPr>
                </pic:pic>
              </a:graphicData>
            </a:graphic>
          </wp:inline>
        </w:drawing>
      </w:r>
    </w:p>
    <w:sectPr w:rsidR="00775F40" w:rsidRPr="00A63725" w:rsidSect="005E5A17">
      <w:footerReference w:type="default" r:id="rId1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6C6D" w:rsidRDefault="00916C6D" w:rsidP="00916C6D">
      <w:r>
        <w:separator/>
      </w:r>
    </w:p>
  </w:endnote>
  <w:endnote w:type="continuationSeparator" w:id="0">
    <w:p w:rsidR="00916C6D" w:rsidRDefault="00916C6D" w:rsidP="00916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5025" w:rsidRPr="005E5A17" w:rsidRDefault="005E5A17" w:rsidP="00865025">
    <w:pPr>
      <w:pStyle w:val="a5"/>
      <w:jc w:val="right"/>
      <w:rPr>
        <w:rFonts w:ascii="ＭＳ ゴシック" w:eastAsia="ＭＳ ゴシック" w:hAnsi="ＭＳ ゴシック"/>
        <w:b/>
        <w:sz w:val="24"/>
      </w:rPr>
    </w:pPr>
    <w:r w:rsidRPr="005E5A17">
      <w:rPr>
        <w:rFonts w:ascii="ＭＳ ゴシック" w:eastAsia="ＭＳ ゴシック" w:hAnsi="ＭＳ ゴシック" w:hint="eastAsia"/>
        <w:b/>
        <w:sz w:val="24"/>
      </w:rPr>
      <w:t>裏面が投票用紙になっています。</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6C6D" w:rsidRDefault="00916C6D" w:rsidP="00916C6D">
      <w:r>
        <w:separator/>
      </w:r>
    </w:p>
  </w:footnote>
  <w:footnote w:type="continuationSeparator" w:id="0">
    <w:p w:rsidR="00916C6D" w:rsidRDefault="00916C6D" w:rsidP="00916C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defaultTabStop w:val="840"/>
  <w:evenAndOddHeaders/>
  <w:drawingGridHorizontalSpacing w:val="105"/>
  <w:displayHorizontalDrawingGridEvery w:val="0"/>
  <w:displayVerticalDrawingGridEvery w:val="2"/>
  <w:characterSpacingControl w:val="compressPunctuation"/>
  <w:hdrShapeDefaults>
    <o:shapedefaults v:ext="edit" spidmax="205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B82"/>
    <w:rsid w:val="00036C15"/>
    <w:rsid w:val="000652CF"/>
    <w:rsid w:val="000C68D6"/>
    <w:rsid w:val="00123C9E"/>
    <w:rsid w:val="001406EB"/>
    <w:rsid w:val="001716AA"/>
    <w:rsid w:val="00230B82"/>
    <w:rsid w:val="00265943"/>
    <w:rsid w:val="002968FC"/>
    <w:rsid w:val="00312433"/>
    <w:rsid w:val="004551CE"/>
    <w:rsid w:val="00575C0D"/>
    <w:rsid w:val="005A5C99"/>
    <w:rsid w:val="005B4ED9"/>
    <w:rsid w:val="005C5C38"/>
    <w:rsid w:val="005E5A17"/>
    <w:rsid w:val="006302E7"/>
    <w:rsid w:val="00725E7F"/>
    <w:rsid w:val="00742B8C"/>
    <w:rsid w:val="00770539"/>
    <w:rsid w:val="00775F40"/>
    <w:rsid w:val="00794667"/>
    <w:rsid w:val="007E732E"/>
    <w:rsid w:val="00865025"/>
    <w:rsid w:val="008B2EE3"/>
    <w:rsid w:val="008D116B"/>
    <w:rsid w:val="008D117C"/>
    <w:rsid w:val="00916C6D"/>
    <w:rsid w:val="00925897"/>
    <w:rsid w:val="00947EE0"/>
    <w:rsid w:val="009D7A55"/>
    <w:rsid w:val="009D7EF0"/>
    <w:rsid w:val="00A01FAC"/>
    <w:rsid w:val="00A179DA"/>
    <w:rsid w:val="00A4650C"/>
    <w:rsid w:val="00A470A6"/>
    <w:rsid w:val="00A63725"/>
    <w:rsid w:val="00A9639B"/>
    <w:rsid w:val="00B124AC"/>
    <w:rsid w:val="00B1717C"/>
    <w:rsid w:val="00B575B2"/>
    <w:rsid w:val="00B7731C"/>
    <w:rsid w:val="00BC7039"/>
    <w:rsid w:val="00BF714E"/>
    <w:rsid w:val="00C037D2"/>
    <w:rsid w:val="00C919A6"/>
    <w:rsid w:val="00CE2687"/>
    <w:rsid w:val="00D2133D"/>
    <w:rsid w:val="00D217BD"/>
    <w:rsid w:val="00D6281C"/>
    <w:rsid w:val="00DC7D9A"/>
    <w:rsid w:val="00E162D0"/>
    <w:rsid w:val="00E54AC7"/>
    <w:rsid w:val="00EA7AE5"/>
    <w:rsid w:val="00ED4409"/>
    <w:rsid w:val="00F01F0D"/>
    <w:rsid w:val="00F0553D"/>
    <w:rsid w:val="00F37AAF"/>
    <w:rsid w:val="00F439B0"/>
    <w:rsid w:val="00F5272A"/>
    <w:rsid w:val="00F5587E"/>
    <w:rsid w:val="00FD1E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2">
      <v:textbox inset="5.85pt,.7pt,5.85pt,.7pt"/>
    </o:shapedefaults>
    <o:shapelayout v:ext="edit">
      <o:idmap v:ext="edit" data="2"/>
    </o:shapelayout>
  </w:shapeDefaults>
  <w:decimalSymbol w:val="."/>
  <w:listSeparator w:val=","/>
  <w14:docId w14:val="684ED39A"/>
  <w15:chartTrackingRefBased/>
  <w15:docId w15:val="{0724E8EF-81C8-4E18-9322-77F54332D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6C6D"/>
    <w:pPr>
      <w:tabs>
        <w:tab w:val="center" w:pos="4252"/>
        <w:tab w:val="right" w:pos="8504"/>
      </w:tabs>
      <w:snapToGrid w:val="0"/>
    </w:pPr>
  </w:style>
  <w:style w:type="character" w:customStyle="1" w:styleId="a4">
    <w:name w:val="ヘッダー (文字)"/>
    <w:basedOn w:val="a0"/>
    <w:link w:val="a3"/>
    <w:uiPriority w:val="99"/>
    <w:rsid w:val="00916C6D"/>
  </w:style>
  <w:style w:type="paragraph" w:styleId="a5">
    <w:name w:val="footer"/>
    <w:basedOn w:val="a"/>
    <w:link w:val="a6"/>
    <w:uiPriority w:val="99"/>
    <w:unhideWhenUsed/>
    <w:rsid w:val="00916C6D"/>
    <w:pPr>
      <w:tabs>
        <w:tab w:val="center" w:pos="4252"/>
        <w:tab w:val="right" w:pos="8504"/>
      </w:tabs>
      <w:snapToGrid w:val="0"/>
    </w:pPr>
  </w:style>
  <w:style w:type="character" w:customStyle="1" w:styleId="a6">
    <w:name w:val="フッター (文字)"/>
    <w:basedOn w:val="a0"/>
    <w:link w:val="a5"/>
    <w:uiPriority w:val="99"/>
    <w:rsid w:val="00916C6D"/>
  </w:style>
  <w:style w:type="table" w:styleId="a7">
    <w:name w:val="Table Grid"/>
    <w:basedOn w:val="a1"/>
    <w:uiPriority w:val="39"/>
    <w:rsid w:val="00916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C5C3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C5C38"/>
    <w:rPr>
      <w:rFonts w:asciiTheme="majorHAnsi" w:eastAsiaTheme="majorEastAsia" w:hAnsiTheme="majorHAnsi" w:cstheme="majorBidi"/>
      <w:sz w:val="18"/>
      <w:szCs w:val="18"/>
    </w:rPr>
  </w:style>
  <w:style w:type="table" w:styleId="4-6">
    <w:name w:val="Grid Table 4 Accent 6"/>
    <w:basedOn w:val="a1"/>
    <w:uiPriority w:val="49"/>
    <w:rsid w:val="00A179DA"/>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styleId="aa">
    <w:name w:val="Hyperlink"/>
    <w:basedOn w:val="a0"/>
    <w:uiPriority w:val="99"/>
    <w:unhideWhenUsed/>
    <w:rsid w:val="00775F40"/>
    <w:rPr>
      <w:color w:val="0563C1" w:themeColor="hyperlink"/>
      <w:u w:val="single"/>
    </w:rPr>
  </w:style>
  <w:style w:type="character" w:styleId="ab">
    <w:name w:val="Strong"/>
    <w:basedOn w:val="a0"/>
    <w:uiPriority w:val="22"/>
    <w:qFormat/>
    <w:rsid w:val="004551CE"/>
    <w:rPr>
      <w:b/>
      <w:bCs/>
    </w:rPr>
  </w:style>
  <w:style w:type="paragraph" w:styleId="ac">
    <w:name w:val="List Paragraph"/>
    <w:basedOn w:val="a"/>
    <w:uiPriority w:val="34"/>
    <w:qFormat/>
    <w:rsid w:val="00B124AC"/>
    <w:pPr>
      <w:ind w:leftChars="400" w:left="840"/>
    </w:pPr>
  </w:style>
  <w:style w:type="paragraph" w:styleId="Web">
    <w:name w:val="Normal (Web)"/>
    <w:basedOn w:val="a"/>
    <w:uiPriority w:val="99"/>
    <w:semiHidden/>
    <w:unhideWhenUsed/>
    <w:rsid w:val="00ED440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tokai001@vill.tokai.ibaraki.jp"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A352A4-E09F-4037-AE69-3882E25B0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333</TotalTime>
  <Pages>2</Pages>
  <Words>251</Words>
  <Characters>1437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32</cp:revision>
  <cp:lastPrinted>2019-01-18T03:33:00Z</cp:lastPrinted>
  <dcterms:created xsi:type="dcterms:W3CDTF">2018-11-27T00:24:00Z</dcterms:created>
  <dcterms:modified xsi:type="dcterms:W3CDTF">2019-01-25T02:15:00Z</dcterms:modified>
</cp:coreProperties>
</file>